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074" w:rsidRPr="0095146E" w:rsidRDefault="005A08FF" w:rsidP="00FD7074">
      <w:pPr>
        <w:jc w:val="center"/>
        <w:rPr>
          <w:rFonts w:ascii="Courier New" w:hAnsi="Courier New"/>
          <w:spacing w:val="20"/>
        </w:rPr>
      </w:pPr>
      <w:r>
        <w:rPr>
          <w:rFonts w:ascii="Courier New" w:hAnsi="Courier New"/>
          <w:spacing w:val="20"/>
        </w:rPr>
        <w:t xml:space="preserve">                     </w:t>
      </w:r>
      <w:bookmarkStart w:id="0" w:name="_GoBack"/>
      <w:bookmarkEnd w:id="0"/>
      <w:r w:rsidR="00FD7074">
        <w:rPr>
          <w:noProof/>
        </w:rPr>
        <w:drawing>
          <wp:inline distT="0" distB="0" distL="0" distR="0">
            <wp:extent cx="609600" cy="780415"/>
            <wp:effectExtent l="0" t="0" r="0" b="63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600" cy="780415"/>
                    </a:xfrm>
                    <a:prstGeom prst="rect">
                      <a:avLst/>
                    </a:prstGeom>
                    <a:noFill/>
                    <a:ln>
                      <a:noFill/>
                    </a:ln>
                  </pic:spPr>
                </pic:pic>
              </a:graphicData>
            </a:graphic>
          </wp:inline>
        </w:drawing>
      </w:r>
      <w:r w:rsidR="004E3A76">
        <w:rPr>
          <w:rFonts w:ascii="Courier New" w:hAnsi="Courier New"/>
          <w:spacing w:val="20"/>
        </w:rPr>
        <w:t xml:space="preserve">    внесены изменения</w:t>
      </w:r>
    </w:p>
    <w:p w:rsidR="00FD7074" w:rsidRDefault="00FD7074" w:rsidP="00FD7074">
      <w:pPr>
        <w:jc w:val="center"/>
        <w:rPr>
          <w:b/>
          <w:sz w:val="28"/>
          <w:szCs w:val="28"/>
        </w:rPr>
      </w:pPr>
    </w:p>
    <w:p w:rsidR="00FD7074" w:rsidRDefault="00FD7074" w:rsidP="00FD7074">
      <w:pPr>
        <w:jc w:val="center"/>
        <w:rPr>
          <w:b/>
          <w:sz w:val="28"/>
          <w:szCs w:val="28"/>
        </w:rPr>
      </w:pPr>
      <w:r>
        <w:rPr>
          <w:b/>
          <w:sz w:val="28"/>
          <w:szCs w:val="28"/>
        </w:rPr>
        <w:t xml:space="preserve">С О В Е Т </w:t>
      </w:r>
    </w:p>
    <w:p w:rsidR="00FD7074" w:rsidRDefault="00FD7074" w:rsidP="00FD7074">
      <w:pPr>
        <w:jc w:val="center"/>
        <w:rPr>
          <w:b/>
        </w:rPr>
      </w:pPr>
      <w:r>
        <w:rPr>
          <w:b/>
        </w:rPr>
        <w:t xml:space="preserve"> КОЧЕТНОВСКОГО МУНИЦИПАЛЬНОГО ОБРАЗОВАНИЯ</w:t>
      </w:r>
    </w:p>
    <w:p w:rsidR="00FD7074" w:rsidRDefault="00FD7074" w:rsidP="00FD7074">
      <w:pPr>
        <w:jc w:val="center"/>
        <w:rPr>
          <w:b/>
        </w:rPr>
      </w:pPr>
      <w:r>
        <w:rPr>
          <w:b/>
        </w:rPr>
        <w:t>РОВЕНСКОГО МУНИЦИПАЛЬНОГО РАЙОНА САРАТОВСКОЙ ОБЛАСТИ</w:t>
      </w:r>
    </w:p>
    <w:p w:rsidR="00FD7074" w:rsidRDefault="00FD7074" w:rsidP="00FD7074">
      <w:pPr>
        <w:jc w:val="center"/>
        <w:rPr>
          <w:b/>
        </w:rPr>
      </w:pPr>
      <w:r>
        <w:rPr>
          <w:b/>
        </w:rPr>
        <w:t xml:space="preserve"> ВТОРОГО СОЗЫВА</w:t>
      </w:r>
    </w:p>
    <w:p w:rsidR="00FD7074" w:rsidRDefault="00FD7074" w:rsidP="00FD7074">
      <w:pPr>
        <w:jc w:val="center"/>
        <w:rPr>
          <w:b/>
        </w:rPr>
      </w:pPr>
    </w:p>
    <w:p w:rsidR="00FD7074" w:rsidRDefault="00FD7074" w:rsidP="00FD7074">
      <w:pPr>
        <w:jc w:val="center"/>
        <w:rPr>
          <w:b/>
          <w:sz w:val="28"/>
          <w:szCs w:val="28"/>
        </w:rPr>
      </w:pPr>
      <w:r>
        <w:rPr>
          <w:b/>
          <w:sz w:val="28"/>
          <w:szCs w:val="28"/>
        </w:rPr>
        <w:t>Р Е Ш Е Н И Е</w:t>
      </w:r>
    </w:p>
    <w:p w:rsidR="00FD7074" w:rsidRDefault="00FD7074" w:rsidP="00FD7074">
      <w:pPr>
        <w:jc w:val="center"/>
        <w:rPr>
          <w:b/>
          <w:sz w:val="28"/>
          <w:szCs w:val="28"/>
        </w:rPr>
      </w:pPr>
    </w:p>
    <w:p w:rsidR="00FD7074" w:rsidRDefault="00FD7074" w:rsidP="00FD7074">
      <w:pPr>
        <w:jc w:val="both"/>
        <w:rPr>
          <w:sz w:val="28"/>
          <w:szCs w:val="28"/>
        </w:rPr>
      </w:pPr>
    </w:p>
    <w:p w:rsidR="00FD7074" w:rsidRDefault="00FD7074" w:rsidP="00FD7074">
      <w:pPr>
        <w:jc w:val="both"/>
        <w:rPr>
          <w:b/>
          <w:sz w:val="28"/>
          <w:szCs w:val="28"/>
        </w:rPr>
      </w:pPr>
      <w:r>
        <w:rPr>
          <w:b/>
          <w:sz w:val="28"/>
          <w:szCs w:val="28"/>
        </w:rPr>
        <w:t>От 22.06.2010 года                             №  67                                       с. Кочетное</w:t>
      </w:r>
    </w:p>
    <w:p w:rsidR="00FD7074" w:rsidRDefault="00FD7074" w:rsidP="00FD7074">
      <w:pPr>
        <w:jc w:val="both"/>
        <w:rPr>
          <w:b/>
          <w:sz w:val="28"/>
          <w:szCs w:val="28"/>
        </w:rPr>
      </w:pPr>
    </w:p>
    <w:p w:rsidR="00FD7074" w:rsidRDefault="00FD7074" w:rsidP="00FD7074">
      <w:pPr>
        <w:rPr>
          <w:b/>
          <w:sz w:val="28"/>
          <w:szCs w:val="28"/>
        </w:rPr>
      </w:pPr>
      <w:r>
        <w:rPr>
          <w:b/>
          <w:sz w:val="28"/>
          <w:szCs w:val="28"/>
        </w:rPr>
        <w:t>Об утверждении Положения о порядке установления, выплаты и перерасчета ежемесячной доплаты к трудовой пенсии депутатам Совета Кочетновского муниципального образования, осуществлявшим свои полномочия на постоянной основе и лицам, замещавшим должности муниципальной службы в Кочетновском муниципальном образовании  Ровенского муниципального района Саратовской области</w:t>
      </w:r>
    </w:p>
    <w:p w:rsidR="00FD7074" w:rsidRDefault="00FD7074" w:rsidP="00FD7074"/>
    <w:p w:rsidR="00FD7074" w:rsidRDefault="00FD7074" w:rsidP="00FD7074">
      <w:pPr>
        <w:ind w:firstLine="708"/>
        <w:jc w:val="both"/>
        <w:rPr>
          <w:sz w:val="28"/>
          <w:szCs w:val="28"/>
        </w:rPr>
      </w:pPr>
      <w:proofErr w:type="gramStart"/>
      <w:r>
        <w:rPr>
          <w:sz w:val="28"/>
          <w:szCs w:val="28"/>
        </w:rPr>
        <w:t>Руководствуясь статьей 24 Федерального  закона от 2 марта 2007 года № 25-ФЗ "О муниципальной службе в Рос</w:t>
      </w:r>
      <w:r>
        <w:rPr>
          <w:sz w:val="28"/>
          <w:szCs w:val="28"/>
        </w:rPr>
        <w:softHyphen/>
        <w:t>сийской Федерации", пунктом 5 статьи 1 Федерального закона от 17 декабря 2001 года № 173-ФЗ "О трудовых пенсиях в Российской Федерации",  статьи 34, 35 Устава Кочетновского муниципального образова</w:t>
      </w:r>
      <w:r>
        <w:rPr>
          <w:sz w:val="28"/>
          <w:szCs w:val="28"/>
        </w:rPr>
        <w:softHyphen/>
        <w:t xml:space="preserve">ния Ровенского муниципального района Саратовской области, Совет Кочетновского муниципального образования </w:t>
      </w:r>
      <w:r>
        <w:rPr>
          <w:b/>
          <w:sz w:val="28"/>
          <w:szCs w:val="28"/>
        </w:rPr>
        <w:t>РЕШИЛ:</w:t>
      </w:r>
      <w:proofErr w:type="gramEnd"/>
    </w:p>
    <w:p w:rsidR="00FD7074" w:rsidRDefault="00FD7074" w:rsidP="00FD7074">
      <w:pPr>
        <w:rPr>
          <w:sz w:val="28"/>
          <w:szCs w:val="28"/>
        </w:rPr>
      </w:pPr>
      <w:r>
        <w:rPr>
          <w:sz w:val="28"/>
          <w:szCs w:val="28"/>
        </w:rPr>
        <w:t>1 . Утвердить Положение о порядке установления, выплаты и перерасчета ежемесячной доплаты к трудовой пенсии депутатам Совета Кочетновского муниципального образования, осуществлявшим свои полномочия на постоянн</w:t>
      </w:r>
      <w:r w:rsidR="000E0746">
        <w:rPr>
          <w:sz w:val="28"/>
          <w:szCs w:val="28"/>
        </w:rPr>
        <w:t>ой основе и лицам, за</w:t>
      </w:r>
      <w:r w:rsidR="000E0746">
        <w:rPr>
          <w:sz w:val="28"/>
          <w:szCs w:val="28"/>
        </w:rPr>
        <w:softHyphen/>
        <w:t>мещающ</w:t>
      </w:r>
      <w:r>
        <w:rPr>
          <w:sz w:val="28"/>
          <w:szCs w:val="28"/>
        </w:rPr>
        <w:t>им должности муниципальной службы в Кочетновском муниципальном образовании Ровенского муници</w:t>
      </w:r>
      <w:r>
        <w:rPr>
          <w:sz w:val="28"/>
          <w:szCs w:val="28"/>
        </w:rPr>
        <w:softHyphen/>
        <w:t>пального района Саратовской области.</w:t>
      </w:r>
    </w:p>
    <w:p w:rsidR="00FD7074" w:rsidRDefault="00FD7074" w:rsidP="00FD7074">
      <w:pPr>
        <w:rPr>
          <w:sz w:val="28"/>
          <w:szCs w:val="28"/>
        </w:rPr>
      </w:pPr>
      <w:r>
        <w:rPr>
          <w:sz w:val="28"/>
          <w:szCs w:val="28"/>
        </w:rPr>
        <w:t>2. Настоящее решение вступает в силу с 22 июня 2010 года.</w:t>
      </w:r>
    </w:p>
    <w:p w:rsidR="00FD7074" w:rsidRDefault="00FD7074" w:rsidP="00FD7074">
      <w:pPr>
        <w:jc w:val="both"/>
        <w:rPr>
          <w:sz w:val="28"/>
          <w:szCs w:val="28"/>
        </w:rPr>
      </w:pPr>
      <w:r>
        <w:rPr>
          <w:sz w:val="28"/>
          <w:szCs w:val="28"/>
        </w:rPr>
        <w:t xml:space="preserve">3.Настоящее решение обнародовать  в местах, установленных решением Совета Кочетновского муниципального образования от 22.10.2005г. № 6. </w:t>
      </w:r>
    </w:p>
    <w:p w:rsidR="00FD7074" w:rsidRDefault="00FD7074" w:rsidP="00FD7074">
      <w:pPr>
        <w:rPr>
          <w:sz w:val="28"/>
          <w:szCs w:val="28"/>
        </w:rPr>
      </w:pPr>
      <w:r>
        <w:rPr>
          <w:sz w:val="28"/>
          <w:szCs w:val="28"/>
        </w:rPr>
        <w:t>4. Контроль за исполнением настоящего решения возложить на главу муниципального образования.</w:t>
      </w:r>
    </w:p>
    <w:p w:rsidR="00FD7074" w:rsidRDefault="00FD7074" w:rsidP="00FD7074">
      <w:pPr>
        <w:rPr>
          <w:sz w:val="28"/>
          <w:szCs w:val="28"/>
        </w:rPr>
      </w:pPr>
    </w:p>
    <w:p w:rsidR="00FD7074" w:rsidRDefault="00FD7074" w:rsidP="00FD7074">
      <w:pPr>
        <w:rPr>
          <w:sz w:val="28"/>
          <w:szCs w:val="28"/>
        </w:rPr>
      </w:pPr>
    </w:p>
    <w:p w:rsidR="00FD7074" w:rsidRDefault="00FD7074" w:rsidP="00FD7074">
      <w:pPr>
        <w:rPr>
          <w:b/>
          <w:sz w:val="28"/>
          <w:szCs w:val="28"/>
        </w:rPr>
      </w:pPr>
      <w:r>
        <w:rPr>
          <w:b/>
          <w:sz w:val="28"/>
          <w:szCs w:val="28"/>
        </w:rPr>
        <w:t>Глава  Кочетновского</w:t>
      </w:r>
    </w:p>
    <w:p w:rsidR="00FD7074" w:rsidRDefault="00FD7074" w:rsidP="00FD7074">
      <w:pPr>
        <w:rPr>
          <w:b/>
          <w:sz w:val="28"/>
          <w:szCs w:val="28"/>
        </w:rPr>
      </w:pPr>
      <w:r>
        <w:rPr>
          <w:b/>
          <w:sz w:val="28"/>
          <w:szCs w:val="28"/>
        </w:rPr>
        <w:t>муниципального образования                                                  В.И. Антропова</w:t>
      </w:r>
    </w:p>
    <w:p w:rsidR="00FD7074" w:rsidRDefault="00FD7074" w:rsidP="00FD7074">
      <w:pPr>
        <w:rPr>
          <w:b/>
          <w:sz w:val="28"/>
          <w:szCs w:val="28"/>
        </w:rPr>
      </w:pPr>
    </w:p>
    <w:p w:rsidR="00FD7074" w:rsidRDefault="00FD7074" w:rsidP="00FD7074">
      <w:pPr>
        <w:rPr>
          <w:b/>
          <w:sz w:val="28"/>
          <w:szCs w:val="28"/>
        </w:rPr>
      </w:pPr>
    </w:p>
    <w:p w:rsidR="00FD7074" w:rsidRPr="001D1A88" w:rsidRDefault="00FD7074" w:rsidP="00FD7074">
      <w:pPr>
        <w:jc w:val="right"/>
        <w:rPr>
          <w:sz w:val="22"/>
          <w:szCs w:val="22"/>
        </w:rPr>
      </w:pPr>
      <w:r w:rsidRPr="001D1A88">
        <w:rPr>
          <w:sz w:val="22"/>
          <w:szCs w:val="22"/>
        </w:rPr>
        <w:t xml:space="preserve">Приложение </w:t>
      </w:r>
    </w:p>
    <w:p w:rsidR="00FD7074" w:rsidRPr="001D1A88" w:rsidRDefault="00FD7074" w:rsidP="00FD7074">
      <w:pPr>
        <w:jc w:val="right"/>
        <w:rPr>
          <w:sz w:val="22"/>
          <w:szCs w:val="22"/>
        </w:rPr>
      </w:pPr>
      <w:r w:rsidRPr="001D1A88">
        <w:rPr>
          <w:sz w:val="22"/>
          <w:szCs w:val="22"/>
        </w:rPr>
        <w:t xml:space="preserve">к решению Совета </w:t>
      </w:r>
    </w:p>
    <w:p w:rsidR="00FD7074" w:rsidRPr="001D1A88" w:rsidRDefault="00FD7074" w:rsidP="00FD7074">
      <w:pPr>
        <w:jc w:val="right"/>
        <w:rPr>
          <w:sz w:val="22"/>
          <w:szCs w:val="22"/>
        </w:rPr>
      </w:pPr>
      <w:r w:rsidRPr="001D1A88">
        <w:rPr>
          <w:sz w:val="22"/>
          <w:szCs w:val="22"/>
        </w:rPr>
        <w:t>Кочетновского МО</w:t>
      </w:r>
    </w:p>
    <w:p w:rsidR="00CF4580" w:rsidRPr="00CF4580" w:rsidRDefault="00FD7074" w:rsidP="00CF4580">
      <w:pPr>
        <w:jc w:val="right"/>
        <w:rPr>
          <w:sz w:val="22"/>
          <w:szCs w:val="22"/>
        </w:rPr>
      </w:pPr>
      <w:r w:rsidRPr="001D1A88">
        <w:rPr>
          <w:sz w:val="22"/>
          <w:szCs w:val="22"/>
        </w:rPr>
        <w:t>от 22.06.2010 № 67</w:t>
      </w:r>
    </w:p>
    <w:p w:rsidR="00CF4580" w:rsidRPr="002A5B98" w:rsidRDefault="00CF4580" w:rsidP="00CF4580">
      <w:pPr>
        <w:jc w:val="right"/>
      </w:pPr>
    </w:p>
    <w:p w:rsidR="00CF4580" w:rsidRPr="00FD6C28" w:rsidRDefault="00CF4580" w:rsidP="00CF4580">
      <w:pPr>
        <w:jc w:val="center"/>
        <w:rPr>
          <w:b/>
          <w:sz w:val="28"/>
          <w:szCs w:val="28"/>
        </w:rPr>
      </w:pPr>
      <w:r w:rsidRPr="00FD6C28">
        <w:rPr>
          <w:b/>
          <w:sz w:val="28"/>
          <w:szCs w:val="28"/>
        </w:rPr>
        <w:t>Положение</w:t>
      </w:r>
    </w:p>
    <w:p w:rsidR="00CF4580" w:rsidRPr="00FD6C28" w:rsidRDefault="00CF4580" w:rsidP="00CF4580">
      <w:pPr>
        <w:jc w:val="center"/>
        <w:rPr>
          <w:b/>
          <w:sz w:val="28"/>
          <w:szCs w:val="28"/>
        </w:rPr>
      </w:pPr>
      <w:r w:rsidRPr="00FD6C28">
        <w:rPr>
          <w:b/>
          <w:sz w:val="28"/>
          <w:szCs w:val="28"/>
        </w:rPr>
        <w:t xml:space="preserve"> О порядке установления, выплаты и перерасчета ежемесячной доплаты</w:t>
      </w:r>
    </w:p>
    <w:p w:rsidR="00CF4580" w:rsidRPr="00FD6C28" w:rsidRDefault="00CF4580" w:rsidP="00CF4580">
      <w:pPr>
        <w:jc w:val="center"/>
        <w:rPr>
          <w:b/>
          <w:sz w:val="28"/>
          <w:szCs w:val="28"/>
        </w:rPr>
      </w:pPr>
      <w:r w:rsidRPr="00FD6C28">
        <w:rPr>
          <w:b/>
          <w:sz w:val="28"/>
          <w:szCs w:val="28"/>
        </w:rPr>
        <w:t xml:space="preserve">к трудовой пенсии лицам, замещавшим </w:t>
      </w:r>
    </w:p>
    <w:p w:rsidR="00CF4580" w:rsidRPr="00FD6C28" w:rsidRDefault="00CF4580" w:rsidP="00CF4580">
      <w:pPr>
        <w:jc w:val="center"/>
        <w:rPr>
          <w:b/>
          <w:sz w:val="28"/>
          <w:szCs w:val="28"/>
        </w:rPr>
      </w:pPr>
      <w:r w:rsidRPr="00FD6C28">
        <w:rPr>
          <w:b/>
          <w:sz w:val="28"/>
          <w:szCs w:val="28"/>
        </w:rPr>
        <w:t>должности муниципальной службы</w:t>
      </w:r>
    </w:p>
    <w:p w:rsidR="00CF4580" w:rsidRPr="004E47CE" w:rsidRDefault="00CF4580" w:rsidP="00CF4580">
      <w:pPr>
        <w:jc w:val="center"/>
        <w:rPr>
          <w:b/>
          <w:sz w:val="28"/>
          <w:szCs w:val="28"/>
        </w:rPr>
      </w:pPr>
      <w:r w:rsidRPr="004E47CE">
        <w:rPr>
          <w:b/>
          <w:sz w:val="28"/>
          <w:szCs w:val="28"/>
        </w:rPr>
        <w:t xml:space="preserve">в </w:t>
      </w:r>
      <w:r>
        <w:rPr>
          <w:sz w:val="28"/>
          <w:szCs w:val="28"/>
        </w:rPr>
        <w:t xml:space="preserve"> </w:t>
      </w:r>
      <w:r w:rsidRPr="00F33B57">
        <w:rPr>
          <w:b/>
          <w:sz w:val="28"/>
          <w:szCs w:val="28"/>
        </w:rPr>
        <w:t>Кочетновском муниципальном образовании</w:t>
      </w:r>
      <w:r w:rsidRPr="004E47CE">
        <w:rPr>
          <w:b/>
          <w:sz w:val="28"/>
          <w:szCs w:val="28"/>
        </w:rPr>
        <w:t xml:space="preserve"> Ровенского муниципального района Саратовской области</w:t>
      </w:r>
    </w:p>
    <w:p w:rsidR="00CF4580" w:rsidRPr="00FD6C28" w:rsidRDefault="00CF4580" w:rsidP="00CF4580">
      <w:pPr>
        <w:jc w:val="center"/>
        <w:rPr>
          <w:b/>
          <w:sz w:val="28"/>
          <w:szCs w:val="28"/>
        </w:rPr>
      </w:pPr>
    </w:p>
    <w:p w:rsidR="00CF4580" w:rsidRPr="004E47CE" w:rsidRDefault="00CF4580" w:rsidP="00CF4580">
      <w:pPr>
        <w:jc w:val="both"/>
        <w:rPr>
          <w:sz w:val="28"/>
          <w:szCs w:val="28"/>
        </w:rPr>
      </w:pPr>
      <w:r w:rsidRPr="00FD6C28">
        <w:rPr>
          <w:sz w:val="28"/>
          <w:szCs w:val="28"/>
        </w:rPr>
        <w:t xml:space="preserve">       1.</w:t>
      </w:r>
      <w:r w:rsidRPr="00FD6C28">
        <w:rPr>
          <w:b/>
          <w:sz w:val="28"/>
          <w:szCs w:val="28"/>
        </w:rPr>
        <w:t xml:space="preserve"> </w:t>
      </w:r>
      <w:r w:rsidRPr="00FD6C28">
        <w:rPr>
          <w:sz w:val="28"/>
          <w:szCs w:val="28"/>
        </w:rPr>
        <w:t xml:space="preserve">Настоящее Положение определяет порядок установления, выплаты и перерасчета ежемесячной доплаты к трудовой пенсии назначенной (досрочно оформленной) в соответствии с федеральным законодательством (далее ежемесячная доплата к пенсии) лицам, замещавшим  должности муниципальной службы в </w:t>
      </w:r>
      <w:r>
        <w:rPr>
          <w:sz w:val="28"/>
          <w:szCs w:val="28"/>
        </w:rPr>
        <w:t>Кочетновском муниципальном</w:t>
      </w:r>
      <w:r w:rsidRPr="00AC76B5">
        <w:rPr>
          <w:sz w:val="28"/>
          <w:szCs w:val="28"/>
        </w:rPr>
        <w:t xml:space="preserve"> </w:t>
      </w:r>
      <w:r>
        <w:rPr>
          <w:sz w:val="28"/>
          <w:szCs w:val="28"/>
        </w:rPr>
        <w:t>образовании</w:t>
      </w:r>
      <w:r w:rsidRPr="00FD6C28">
        <w:rPr>
          <w:b/>
          <w:color w:val="FF0000"/>
          <w:sz w:val="28"/>
          <w:szCs w:val="28"/>
        </w:rPr>
        <w:t xml:space="preserve"> </w:t>
      </w:r>
      <w:r w:rsidRPr="003318D6">
        <w:rPr>
          <w:sz w:val="28"/>
          <w:szCs w:val="28"/>
        </w:rPr>
        <w:t>Ровенского муниципального района</w:t>
      </w:r>
      <w:r w:rsidRPr="004E47CE">
        <w:rPr>
          <w:sz w:val="28"/>
          <w:szCs w:val="28"/>
        </w:rPr>
        <w:t>, предусмотренные реестром должностей муниципальной службы в Саратовской области (далее – реестром).</w:t>
      </w:r>
    </w:p>
    <w:p w:rsidR="00CF4580" w:rsidRPr="00FD6C28" w:rsidRDefault="00CF4580" w:rsidP="00CF4580">
      <w:pPr>
        <w:jc w:val="both"/>
        <w:rPr>
          <w:sz w:val="28"/>
          <w:szCs w:val="28"/>
        </w:rPr>
      </w:pPr>
      <w:r>
        <w:rPr>
          <w:sz w:val="28"/>
          <w:szCs w:val="28"/>
        </w:rPr>
        <w:t xml:space="preserve">      </w:t>
      </w:r>
    </w:p>
    <w:p w:rsidR="00CF4580" w:rsidRPr="00FD6C28" w:rsidRDefault="00CF4580" w:rsidP="00CF4580">
      <w:pPr>
        <w:jc w:val="both"/>
        <w:rPr>
          <w:sz w:val="28"/>
          <w:szCs w:val="28"/>
        </w:rPr>
      </w:pPr>
      <w:r>
        <w:rPr>
          <w:sz w:val="28"/>
          <w:szCs w:val="28"/>
        </w:rPr>
        <w:t xml:space="preserve">      2</w:t>
      </w:r>
      <w:r w:rsidRPr="00FD6C28">
        <w:rPr>
          <w:sz w:val="28"/>
          <w:szCs w:val="28"/>
        </w:rPr>
        <w:t>.  Право на ежемесячную доплату к пенсии имею</w:t>
      </w:r>
      <w:r>
        <w:rPr>
          <w:sz w:val="28"/>
          <w:szCs w:val="28"/>
        </w:rPr>
        <w:t xml:space="preserve">т лица, замещавшие </w:t>
      </w:r>
      <w:r w:rsidRPr="00FD6C28">
        <w:rPr>
          <w:sz w:val="28"/>
          <w:szCs w:val="28"/>
        </w:rPr>
        <w:t xml:space="preserve"> должности муниципальной службы, предусмотренные Реестром, при наличии стажа муниципальной (государственной) службы не менее 15 лет и уволенные с муниципальной службы по следующим основаниям:</w:t>
      </w:r>
    </w:p>
    <w:p w:rsidR="00CF4580" w:rsidRPr="00FD6C28" w:rsidRDefault="00CF4580" w:rsidP="00CF4580">
      <w:pPr>
        <w:jc w:val="both"/>
        <w:rPr>
          <w:sz w:val="28"/>
          <w:szCs w:val="28"/>
        </w:rPr>
      </w:pPr>
      <w:r w:rsidRPr="00FD6C28">
        <w:rPr>
          <w:sz w:val="28"/>
          <w:szCs w:val="28"/>
        </w:rPr>
        <w:t xml:space="preserve">       *  ликвидация или реорганизация органа местного самоуправления, структурного  подразделения органа местного самоуправления</w:t>
      </w:r>
      <w:r>
        <w:rPr>
          <w:sz w:val="28"/>
          <w:szCs w:val="28"/>
        </w:rPr>
        <w:t>, а также сокращение штата муни</w:t>
      </w:r>
      <w:r w:rsidRPr="00FD6C28">
        <w:rPr>
          <w:sz w:val="28"/>
          <w:szCs w:val="28"/>
        </w:rPr>
        <w:t>ципальных служащих в органах местного самоуправления;</w:t>
      </w:r>
    </w:p>
    <w:p w:rsidR="00CF4580" w:rsidRPr="00FD6C28" w:rsidRDefault="00CF4580" w:rsidP="00CF4580">
      <w:pPr>
        <w:rPr>
          <w:sz w:val="28"/>
          <w:szCs w:val="28"/>
        </w:rPr>
      </w:pPr>
      <w:r w:rsidRPr="00FD6C28">
        <w:rPr>
          <w:sz w:val="28"/>
          <w:szCs w:val="28"/>
        </w:rPr>
        <w:t xml:space="preserve">       *  достижение установленного федеральным законом предельного возраста для замещения муниципальной должности муниципальной службы;</w:t>
      </w:r>
    </w:p>
    <w:p w:rsidR="00CF4580" w:rsidRPr="00FD6C28" w:rsidRDefault="00CF4580" w:rsidP="00CF4580">
      <w:pPr>
        <w:rPr>
          <w:sz w:val="28"/>
          <w:szCs w:val="28"/>
        </w:rPr>
      </w:pPr>
      <w:r w:rsidRPr="00FD6C28">
        <w:rPr>
          <w:sz w:val="28"/>
          <w:szCs w:val="28"/>
        </w:rPr>
        <w:t xml:space="preserve">       *  обнаружившееся несоответствие замещаемой должности муниципальной службы вследствие состояния здоровья, препятствующего продолжению муниципальной службы;</w:t>
      </w:r>
    </w:p>
    <w:p w:rsidR="00CF4580" w:rsidRPr="00FD6C28" w:rsidRDefault="00CF4580" w:rsidP="00CF4580">
      <w:pPr>
        <w:rPr>
          <w:sz w:val="28"/>
          <w:szCs w:val="28"/>
        </w:rPr>
      </w:pPr>
      <w:r w:rsidRPr="00FD6C28">
        <w:rPr>
          <w:sz w:val="28"/>
          <w:szCs w:val="28"/>
        </w:rPr>
        <w:t xml:space="preserve">       *  по собственному желанию в связи с выходом на трудовую пенсию.</w:t>
      </w:r>
    </w:p>
    <w:p w:rsidR="00CF4580" w:rsidRPr="00FD6C28" w:rsidRDefault="00CF4580" w:rsidP="00CF4580">
      <w:pPr>
        <w:jc w:val="both"/>
        <w:rPr>
          <w:sz w:val="28"/>
          <w:szCs w:val="28"/>
        </w:rPr>
      </w:pPr>
      <w:r w:rsidRPr="00FD6C28">
        <w:rPr>
          <w:sz w:val="28"/>
          <w:szCs w:val="28"/>
        </w:rPr>
        <w:t xml:space="preserve">       Ежемесячная доплата к пенсии при наличии стажа муниципальной службы 15 лет устанавливается в таком размере, чтобы сумма пенсии и ежемесячной доплаты к ней составляла 45 процентов месячного денежного содержания муниципального служащего. Размер ежемесячной доплаты к пенсии увеличивается на 3 процента месячного денежного содержания муниципального служащего за каждый полный год муниципальной службы свыше 15 лет. При этом сумма пенсии и ежемесячной д</w:t>
      </w:r>
      <w:r>
        <w:rPr>
          <w:sz w:val="28"/>
          <w:szCs w:val="28"/>
        </w:rPr>
        <w:t xml:space="preserve">оплаты к ней не может превышать </w:t>
      </w:r>
      <w:r w:rsidRPr="00FD6C28">
        <w:rPr>
          <w:sz w:val="28"/>
          <w:szCs w:val="28"/>
        </w:rPr>
        <w:t>75 процентов месячного денежного содержания муниципального служащего.</w:t>
      </w:r>
    </w:p>
    <w:p w:rsidR="00CF4580" w:rsidRPr="00FD6C28" w:rsidRDefault="00CF4580" w:rsidP="00CF4580">
      <w:pPr>
        <w:jc w:val="both"/>
        <w:rPr>
          <w:sz w:val="28"/>
          <w:szCs w:val="28"/>
        </w:rPr>
      </w:pPr>
      <w:r w:rsidRPr="00FD6C28">
        <w:rPr>
          <w:sz w:val="28"/>
          <w:szCs w:val="28"/>
        </w:rPr>
        <w:t xml:space="preserve">       4.  Лицам, имеющим стаж, дающий право на установление ежемесячной доплаты к пенсии, и уволенным по одному из оснований, предусмотренных </w:t>
      </w:r>
      <w:r w:rsidRPr="00FD6C28">
        <w:rPr>
          <w:sz w:val="28"/>
          <w:szCs w:val="28"/>
        </w:rPr>
        <w:lastRenderedPageBreak/>
        <w:t>пунктом 2 и 3 Положения, ежемесячная доплата к пенсии устанавливается только после назначения (досрочного оформления) пенсии в соответствии с федеральным законодательством.</w:t>
      </w:r>
    </w:p>
    <w:p w:rsidR="00CF4580" w:rsidRPr="00FD6C28" w:rsidRDefault="00CF4580" w:rsidP="00CF4580">
      <w:pPr>
        <w:rPr>
          <w:sz w:val="28"/>
          <w:szCs w:val="28"/>
        </w:rPr>
      </w:pPr>
      <w:r w:rsidRPr="00FD6C28">
        <w:rPr>
          <w:sz w:val="28"/>
          <w:szCs w:val="28"/>
        </w:rPr>
        <w:t xml:space="preserve">  </w:t>
      </w:r>
      <w:r>
        <w:rPr>
          <w:sz w:val="28"/>
          <w:szCs w:val="28"/>
        </w:rPr>
        <w:t xml:space="preserve">     5.  </w:t>
      </w:r>
      <w:r w:rsidRPr="00FD6C28">
        <w:rPr>
          <w:sz w:val="28"/>
          <w:szCs w:val="28"/>
        </w:rPr>
        <w:t>Стаж службы</w:t>
      </w:r>
      <w:r>
        <w:rPr>
          <w:sz w:val="28"/>
          <w:szCs w:val="28"/>
        </w:rPr>
        <w:t xml:space="preserve"> лица, замещавшего </w:t>
      </w:r>
      <w:r w:rsidRPr="00FD6C28">
        <w:rPr>
          <w:sz w:val="28"/>
          <w:szCs w:val="28"/>
        </w:rPr>
        <w:t xml:space="preserve"> должность муниципальной службы, дающий право на ежемесячную доплату к пенсии, включает в себя периоды государственной и муниципальной службы, а также иной деятельности и определяется в порядке, предусмотренном для государственных служащих государственной службы Саратовской области.</w:t>
      </w:r>
    </w:p>
    <w:p w:rsidR="00CF4580" w:rsidRPr="00FD6C28" w:rsidRDefault="00CF4580" w:rsidP="00CF4580">
      <w:pPr>
        <w:rPr>
          <w:sz w:val="28"/>
          <w:szCs w:val="28"/>
        </w:rPr>
      </w:pPr>
      <w:r w:rsidRPr="00FD6C28">
        <w:rPr>
          <w:sz w:val="28"/>
          <w:szCs w:val="28"/>
        </w:rPr>
        <w:t xml:space="preserve">       6.  Размер ежемесячной доплаты к пенсии исчисляется по выбору обратившегося за установлением такой доплаты исходя из его месячного денежного содержания (месячного денежного вознаграждения) за последние 12 полных месяцев, предшествующих дню увольнения либо дню достижения возраста, дающего право на трудовую пенсию по старости.</w:t>
      </w:r>
    </w:p>
    <w:p w:rsidR="00CF4580" w:rsidRPr="00FD6C28" w:rsidRDefault="00CF4580" w:rsidP="00CF4580">
      <w:pPr>
        <w:jc w:val="both"/>
        <w:rPr>
          <w:sz w:val="28"/>
          <w:szCs w:val="28"/>
        </w:rPr>
      </w:pPr>
      <w:r w:rsidRPr="00FD6C28">
        <w:rPr>
          <w:sz w:val="28"/>
          <w:szCs w:val="28"/>
        </w:rPr>
        <w:t xml:space="preserve">       Если в расчетный период произошло повышение (увеличение) денежного содержания (денежного вознаграждения), месячное денежное содержание (денежное вознаграждение) за весь расчетный период рассчитывается с учетом повышения (увеличения) денежного содержания (денежного вознаграждения).</w:t>
      </w:r>
    </w:p>
    <w:p w:rsidR="00CF4580" w:rsidRPr="00FD6C28" w:rsidRDefault="00CF4580" w:rsidP="00CF4580">
      <w:pPr>
        <w:jc w:val="both"/>
        <w:rPr>
          <w:sz w:val="28"/>
          <w:szCs w:val="28"/>
        </w:rPr>
      </w:pPr>
      <w:r>
        <w:rPr>
          <w:sz w:val="28"/>
          <w:szCs w:val="28"/>
        </w:rPr>
        <w:t xml:space="preserve">       7. </w:t>
      </w:r>
      <w:r w:rsidRPr="00FD6C28">
        <w:rPr>
          <w:sz w:val="28"/>
          <w:szCs w:val="28"/>
        </w:rPr>
        <w:t>Размер месячного денежного содержания (денежного вознаграждения), исходя из которого исчисляется ежемесячная доплата к пенсии, не должен превышать 1,8 должностного оклада (0,8 месячного денежного вознаграждения) по замещавшим должности муниципальной службы.</w:t>
      </w:r>
    </w:p>
    <w:p w:rsidR="00CF4580" w:rsidRPr="00FD6C28" w:rsidRDefault="00CF4580" w:rsidP="00CF4580">
      <w:pPr>
        <w:rPr>
          <w:sz w:val="28"/>
          <w:szCs w:val="28"/>
        </w:rPr>
      </w:pPr>
      <w:r w:rsidRPr="00FD6C28">
        <w:rPr>
          <w:sz w:val="28"/>
          <w:szCs w:val="28"/>
        </w:rPr>
        <w:t xml:space="preserve">       8. </w:t>
      </w:r>
      <w:r>
        <w:rPr>
          <w:sz w:val="28"/>
          <w:szCs w:val="28"/>
        </w:rPr>
        <w:t xml:space="preserve"> </w:t>
      </w:r>
      <w:r w:rsidRPr="00FD6C28">
        <w:rPr>
          <w:sz w:val="28"/>
          <w:szCs w:val="28"/>
        </w:rPr>
        <w:t>Размер ежемесячной доплаты к пенсии не может быть ниже:</w:t>
      </w:r>
    </w:p>
    <w:p w:rsidR="00CF4580" w:rsidRPr="00FD6C28" w:rsidRDefault="00CF4580" w:rsidP="00CF4580">
      <w:pPr>
        <w:jc w:val="both"/>
        <w:rPr>
          <w:sz w:val="28"/>
          <w:szCs w:val="28"/>
        </w:rPr>
      </w:pPr>
      <w:r>
        <w:rPr>
          <w:sz w:val="28"/>
          <w:szCs w:val="28"/>
        </w:rPr>
        <w:t xml:space="preserve">       8.1</w:t>
      </w:r>
      <w:r w:rsidRPr="00FD6C28">
        <w:rPr>
          <w:sz w:val="28"/>
          <w:szCs w:val="28"/>
        </w:rPr>
        <w:t xml:space="preserve">.     лицам,  замещавшим должности муниципальной службы в органах местного самоуправления </w:t>
      </w:r>
      <w:r w:rsidRPr="00FD6C28">
        <w:rPr>
          <w:b/>
          <w:sz w:val="28"/>
          <w:szCs w:val="28"/>
        </w:rPr>
        <w:t xml:space="preserve">в </w:t>
      </w:r>
      <w:r>
        <w:rPr>
          <w:sz w:val="28"/>
          <w:szCs w:val="28"/>
        </w:rPr>
        <w:t>Кочетнов</w:t>
      </w:r>
      <w:r w:rsidRPr="004E47CE">
        <w:rPr>
          <w:sz w:val="28"/>
          <w:szCs w:val="28"/>
        </w:rPr>
        <w:t>ско</w:t>
      </w:r>
      <w:r>
        <w:rPr>
          <w:sz w:val="28"/>
          <w:szCs w:val="28"/>
        </w:rPr>
        <w:t>м муниципальном</w:t>
      </w:r>
      <w:r w:rsidRPr="00AC76B5">
        <w:rPr>
          <w:sz w:val="28"/>
          <w:szCs w:val="28"/>
        </w:rPr>
        <w:t xml:space="preserve"> </w:t>
      </w:r>
      <w:r>
        <w:rPr>
          <w:sz w:val="28"/>
          <w:szCs w:val="28"/>
        </w:rPr>
        <w:t>образовании</w:t>
      </w:r>
      <w:r w:rsidRPr="00FD6C28">
        <w:rPr>
          <w:b/>
          <w:color w:val="FF0000"/>
          <w:sz w:val="28"/>
          <w:szCs w:val="28"/>
        </w:rPr>
        <w:t xml:space="preserve"> </w:t>
      </w:r>
      <w:r>
        <w:rPr>
          <w:sz w:val="28"/>
          <w:szCs w:val="28"/>
        </w:rPr>
        <w:t>предусмотренные приложением 1</w:t>
      </w:r>
      <w:r w:rsidRPr="00FD6C28">
        <w:rPr>
          <w:sz w:val="28"/>
          <w:szCs w:val="28"/>
        </w:rPr>
        <w:t xml:space="preserve"> к настоящему Положению 1,2 фиксированного базового размера страховой </w:t>
      </w:r>
      <w:r>
        <w:rPr>
          <w:sz w:val="28"/>
          <w:szCs w:val="28"/>
        </w:rPr>
        <w:t xml:space="preserve">части </w:t>
      </w:r>
      <w:r w:rsidRPr="00FD6C28">
        <w:rPr>
          <w:sz w:val="28"/>
          <w:szCs w:val="28"/>
        </w:rPr>
        <w:t xml:space="preserve">пенсии по старости. </w:t>
      </w:r>
    </w:p>
    <w:p w:rsidR="00CF4580" w:rsidRPr="00FD6C28" w:rsidRDefault="00CF4580" w:rsidP="00CF4580">
      <w:pPr>
        <w:jc w:val="both"/>
        <w:rPr>
          <w:sz w:val="28"/>
          <w:szCs w:val="28"/>
        </w:rPr>
      </w:pPr>
      <w:r w:rsidRPr="00FD6C28">
        <w:rPr>
          <w:sz w:val="28"/>
          <w:szCs w:val="28"/>
        </w:rPr>
        <w:t xml:space="preserve">        8</w:t>
      </w:r>
      <w:r>
        <w:rPr>
          <w:sz w:val="28"/>
          <w:szCs w:val="28"/>
        </w:rPr>
        <w:t xml:space="preserve">.2.   лицам, замещавшим </w:t>
      </w:r>
      <w:r w:rsidRPr="00FD6C28">
        <w:rPr>
          <w:sz w:val="28"/>
          <w:szCs w:val="28"/>
        </w:rPr>
        <w:t xml:space="preserve">должности муниципальной </w:t>
      </w:r>
      <w:proofErr w:type="gramStart"/>
      <w:r w:rsidRPr="00FD6C28">
        <w:rPr>
          <w:sz w:val="28"/>
          <w:szCs w:val="28"/>
        </w:rPr>
        <w:t>служб</w:t>
      </w:r>
      <w:r>
        <w:rPr>
          <w:sz w:val="28"/>
          <w:szCs w:val="28"/>
        </w:rPr>
        <w:t>ы</w:t>
      </w:r>
      <w:proofErr w:type="gramEnd"/>
      <w:r>
        <w:rPr>
          <w:sz w:val="28"/>
          <w:szCs w:val="28"/>
        </w:rPr>
        <w:t xml:space="preserve"> предусмотренные приложением 2</w:t>
      </w:r>
      <w:r w:rsidRPr="00FD6C28">
        <w:rPr>
          <w:sz w:val="28"/>
          <w:szCs w:val="28"/>
        </w:rPr>
        <w:t xml:space="preserve"> к настоящему Положению  в размере одного фиксированного базового размера страховой </w:t>
      </w:r>
      <w:r>
        <w:rPr>
          <w:sz w:val="28"/>
          <w:szCs w:val="28"/>
        </w:rPr>
        <w:t xml:space="preserve">части </w:t>
      </w:r>
      <w:r w:rsidRPr="00FD6C28">
        <w:rPr>
          <w:sz w:val="28"/>
          <w:szCs w:val="28"/>
        </w:rPr>
        <w:t>пенсии по старости.</w:t>
      </w:r>
    </w:p>
    <w:p w:rsidR="00CF4580" w:rsidRDefault="00CF4580" w:rsidP="00CF4580">
      <w:pPr>
        <w:jc w:val="both"/>
        <w:rPr>
          <w:b/>
          <w:color w:val="FF0000"/>
          <w:sz w:val="28"/>
          <w:szCs w:val="28"/>
        </w:rPr>
      </w:pPr>
      <w:r w:rsidRPr="00FD6C28">
        <w:rPr>
          <w:sz w:val="28"/>
          <w:szCs w:val="28"/>
        </w:rPr>
        <w:t xml:space="preserve">         9. Ежемесячная доплата к трудовой пенсии устанавливается на основании письменного заявления об установлении ежемесячной доплаты к трудовой пенсии </w:t>
      </w:r>
      <w:r>
        <w:rPr>
          <w:sz w:val="28"/>
          <w:szCs w:val="28"/>
        </w:rPr>
        <w:t>по форме согласно приложению № 4</w:t>
      </w:r>
      <w:r w:rsidRPr="00FD6C28">
        <w:rPr>
          <w:sz w:val="28"/>
          <w:szCs w:val="28"/>
        </w:rPr>
        <w:t xml:space="preserve"> к настоящему Положению, которое предоставляется на имя главы </w:t>
      </w:r>
      <w:r>
        <w:rPr>
          <w:sz w:val="28"/>
          <w:szCs w:val="28"/>
        </w:rPr>
        <w:t>Кочетнов</w:t>
      </w:r>
      <w:r w:rsidRPr="004E47CE">
        <w:rPr>
          <w:sz w:val="28"/>
          <w:szCs w:val="28"/>
        </w:rPr>
        <w:t>ског</w:t>
      </w:r>
      <w:r>
        <w:rPr>
          <w:sz w:val="28"/>
          <w:szCs w:val="28"/>
        </w:rPr>
        <w:t>о муниципального</w:t>
      </w:r>
      <w:r w:rsidRPr="00AC76B5">
        <w:rPr>
          <w:sz w:val="28"/>
          <w:szCs w:val="28"/>
        </w:rPr>
        <w:t xml:space="preserve"> </w:t>
      </w:r>
      <w:r>
        <w:rPr>
          <w:sz w:val="28"/>
          <w:szCs w:val="28"/>
        </w:rPr>
        <w:t>образования.</w:t>
      </w:r>
      <w:r w:rsidRPr="00FD6C28">
        <w:rPr>
          <w:b/>
          <w:color w:val="FF0000"/>
          <w:sz w:val="28"/>
          <w:szCs w:val="28"/>
        </w:rPr>
        <w:t xml:space="preserve"> </w:t>
      </w:r>
    </w:p>
    <w:p w:rsidR="00CF4580" w:rsidRPr="00FD6C28" w:rsidRDefault="00CF4580" w:rsidP="00CF4580">
      <w:pPr>
        <w:jc w:val="both"/>
        <w:rPr>
          <w:sz w:val="28"/>
          <w:szCs w:val="28"/>
        </w:rPr>
      </w:pPr>
      <w:r>
        <w:rPr>
          <w:sz w:val="28"/>
          <w:szCs w:val="28"/>
        </w:rPr>
        <w:t xml:space="preserve">        </w:t>
      </w:r>
      <w:r w:rsidRPr="00FD6C28">
        <w:rPr>
          <w:sz w:val="28"/>
          <w:szCs w:val="28"/>
        </w:rPr>
        <w:t>10.  К заявлению об установлении ежемесячной доплаты к трудовой пенсии прилагаются следующие документы:</w:t>
      </w:r>
    </w:p>
    <w:p w:rsidR="00CF4580" w:rsidRPr="00FD6C28" w:rsidRDefault="00CF4580" w:rsidP="00CF4580">
      <w:pPr>
        <w:jc w:val="both"/>
        <w:rPr>
          <w:sz w:val="28"/>
          <w:szCs w:val="28"/>
        </w:rPr>
      </w:pPr>
      <w:r w:rsidRPr="00FD6C28">
        <w:rPr>
          <w:sz w:val="28"/>
          <w:szCs w:val="28"/>
        </w:rPr>
        <w:t xml:space="preserve">        -  копия трудовой книжки (иной документ, подтверждающий стаж муниципальной (государственной) службы);</w:t>
      </w:r>
    </w:p>
    <w:p w:rsidR="00CF4580" w:rsidRPr="00FD6C28" w:rsidRDefault="00CF4580" w:rsidP="00CF4580">
      <w:pPr>
        <w:jc w:val="both"/>
        <w:rPr>
          <w:sz w:val="28"/>
          <w:szCs w:val="28"/>
        </w:rPr>
      </w:pPr>
      <w:r w:rsidRPr="00FD6C28">
        <w:rPr>
          <w:sz w:val="28"/>
          <w:szCs w:val="28"/>
        </w:rPr>
        <w:t xml:space="preserve">        - справка о размере назначенной трудовой пенсии на месяц установления ежемесячной доплаты к трудовой пенсии;</w:t>
      </w:r>
    </w:p>
    <w:p w:rsidR="00CF4580" w:rsidRPr="00FD6C28" w:rsidRDefault="00CF4580" w:rsidP="00CF4580">
      <w:pPr>
        <w:jc w:val="both"/>
        <w:rPr>
          <w:sz w:val="28"/>
          <w:szCs w:val="28"/>
        </w:rPr>
      </w:pPr>
      <w:r w:rsidRPr="00FD6C28">
        <w:rPr>
          <w:sz w:val="28"/>
          <w:szCs w:val="28"/>
        </w:rPr>
        <w:t xml:space="preserve">        - копия распорядительного документа об освобождении от должности лица, замещавшего должность муниципальной службы;</w:t>
      </w:r>
    </w:p>
    <w:p w:rsidR="00CF4580" w:rsidRPr="00FD6C28" w:rsidRDefault="00CF4580" w:rsidP="00CF4580">
      <w:pPr>
        <w:jc w:val="both"/>
        <w:rPr>
          <w:sz w:val="28"/>
          <w:szCs w:val="28"/>
        </w:rPr>
      </w:pPr>
      <w:r>
        <w:rPr>
          <w:sz w:val="28"/>
          <w:szCs w:val="28"/>
        </w:rPr>
        <w:lastRenderedPageBreak/>
        <w:t xml:space="preserve">        - </w:t>
      </w:r>
      <w:r w:rsidRPr="00FD6C28">
        <w:rPr>
          <w:sz w:val="28"/>
          <w:szCs w:val="28"/>
        </w:rPr>
        <w:t>справка о размере среднемесячного денежного вознаграждения (среднемесячного денежного содержания);</w:t>
      </w:r>
    </w:p>
    <w:p w:rsidR="00CF4580" w:rsidRPr="00FD6C28" w:rsidRDefault="00CF4580" w:rsidP="00CF4580">
      <w:pPr>
        <w:jc w:val="both"/>
        <w:rPr>
          <w:sz w:val="28"/>
          <w:szCs w:val="28"/>
        </w:rPr>
      </w:pPr>
      <w:r w:rsidRPr="00FD6C28">
        <w:rPr>
          <w:sz w:val="28"/>
          <w:szCs w:val="28"/>
        </w:rPr>
        <w:t xml:space="preserve">        - справка о периодах муниципальной (государственной) службы (приложение 10);</w:t>
      </w:r>
    </w:p>
    <w:p w:rsidR="00CF4580" w:rsidRPr="00FD6C28" w:rsidRDefault="00CF4580" w:rsidP="00CF4580">
      <w:pPr>
        <w:jc w:val="both"/>
        <w:rPr>
          <w:sz w:val="28"/>
          <w:szCs w:val="28"/>
        </w:rPr>
      </w:pPr>
      <w:r w:rsidRPr="00FD6C28">
        <w:rPr>
          <w:sz w:val="28"/>
          <w:szCs w:val="28"/>
        </w:rPr>
        <w:t xml:space="preserve">        -  справка о размере месячного денежного вознаграждения (месячного оклада) на момент увольнения (достижения возраста, дающего право на пенсию по старости (инвалидности)).</w:t>
      </w:r>
    </w:p>
    <w:p w:rsidR="00CF4580" w:rsidRPr="00FD6C28" w:rsidRDefault="00CF4580" w:rsidP="00CF4580">
      <w:pPr>
        <w:jc w:val="both"/>
        <w:rPr>
          <w:sz w:val="28"/>
          <w:szCs w:val="28"/>
        </w:rPr>
      </w:pPr>
      <w:r w:rsidRPr="00FD6C28">
        <w:rPr>
          <w:sz w:val="28"/>
          <w:szCs w:val="28"/>
        </w:rPr>
        <w:t xml:space="preserve">                 Представление об установлении ежемесячной доплаты к пенсии офо</w:t>
      </w:r>
      <w:r>
        <w:rPr>
          <w:sz w:val="28"/>
          <w:szCs w:val="28"/>
        </w:rPr>
        <w:t>рмляется согласно приложению № 5</w:t>
      </w:r>
      <w:r w:rsidRPr="00FD6C28">
        <w:rPr>
          <w:sz w:val="28"/>
          <w:szCs w:val="28"/>
        </w:rPr>
        <w:t xml:space="preserve"> к настоящему Положению, и вместе с заявлением об установлении доплаты к пенсии вносится главе   </w:t>
      </w:r>
      <w:r w:rsidRPr="00FD6C28">
        <w:rPr>
          <w:b/>
          <w:sz w:val="28"/>
          <w:szCs w:val="28"/>
        </w:rPr>
        <w:t xml:space="preserve"> </w:t>
      </w:r>
      <w:r>
        <w:rPr>
          <w:sz w:val="28"/>
          <w:szCs w:val="28"/>
        </w:rPr>
        <w:t>Кочетнов</w:t>
      </w:r>
      <w:r w:rsidRPr="004E47CE">
        <w:rPr>
          <w:sz w:val="28"/>
          <w:szCs w:val="28"/>
        </w:rPr>
        <w:t>ског</w:t>
      </w:r>
      <w:r>
        <w:rPr>
          <w:sz w:val="28"/>
          <w:szCs w:val="28"/>
        </w:rPr>
        <w:t>о муниципального</w:t>
      </w:r>
      <w:r w:rsidRPr="00AC76B5">
        <w:rPr>
          <w:sz w:val="28"/>
          <w:szCs w:val="28"/>
        </w:rPr>
        <w:t xml:space="preserve"> </w:t>
      </w:r>
      <w:r>
        <w:rPr>
          <w:sz w:val="28"/>
          <w:szCs w:val="28"/>
        </w:rPr>
        <w:t>образования.</w:t>
      </w:r>
      <w:r w:rsidRPr="00FD6C28">
        <w:rPr>
          <w:sz w:val="28"/>
          <w:szCs w:val="28"/>
        </w:rPr>
        <w:t xml:space="preserve">   </w:t>
      </w:r>
    </w:p>
    <w:p w:rsidR="00CF4580" w:rsidRPr="00FD6C28" w:rsidRDefault="00CF4580" w:rsidP="00CF4580">
      <w:pPr>
        <w:jc w:val="both"/>
        <w:rPr>
          <w:sz w:val="28"/>
          <w:szCs w:val="28"/>
        </w:rPr>
      </w:pPr>
      <w:r w:rsidRPr="00FD6C28">
        <w:rPr>
          <w:sz w:val="28"/>
          <w:szCs w:val="28"/>
        </w:rPr>
        <w:t xml:space="preserve">  </w:t>
      </w:r>
      <w:r>
        <w:rPr>
          <w:sz w:val="28"/>
          <w:szCs w:val="28"/>
        </w:rPr>
        <w:t xml:space="preserve">     11.  Решение (приложению № 6</w:t>
      </w:r>
      <w:r w:rsidRPr="00FD6C28">
        <w:rPr>
          <w:sz w:val="28"/>
          <w:szCs w:val="28"/>
        </w:rPr>
        <w:t xml:space="preserve"> к настоящему Положению) об установлении ежемесячной доплаты к трудовой пенсии лицам, заме</w:t>
      </w:r>
      <w:r>
        <w:rPr>
          <w:sz w:val="28"/>
          <w:szCs w:val="28"/>
        </w:rPr>
        <w:t xml:space="preserve">щавшим </w:t>
      </w:r>
      <w:r w:rsidRPr="00FD6C28">
        <w:rPr>
          <w:sz w:val="28"/>
          <w:szCs w:val="28"/>
        </w:rPr>
        <w:t xml:space="preserve"> должности муниципальной службы, в том числе уволенным в связи с ликвидацией органов местного самоуправления (структурный подразделений органов местного самоуправления), принимается главой</w:t>
      </w:r>
      <w:r>
        <w:rPr>
          <w:sz w:val="28"/>
          <w:szCs w:val="28"/>
        </w:rPr>
        <w:t xml:space="preserve"> Кочетнов</w:t>
      </w:r>
      <w:r w:rsidRPr="004E47CE">
        <w:rPr>
          <w:sz w:val="28"/>
          <w:szCs w:val="28"/>
        </w:rPr>
        <w:t>ског</w:t>
      </w:r>
      <w:r>
        <w:rPr>
          <w:sz w:val="28"/>
          <w:szCs w:val="28"/>
        </w:rPr>
        <w:t>о муниципального</w:t>
      </w:r>
      <w:r w:rsidRPr="00AC76B5">
        <w:rPr>
          <w:sz w:val="28"/>
          <w:szCs w:val="28"/>
        </w:rPr>
        <w:t xml:space="preserve"> </w:t>
      </w:r>
      <w:r>
        <w:rPr>
          <w:sz w:val="28"/>
          <w:szCs w:val="28"/>
        </w:rPr>
        <w:t>образования</w:t>
      </w:r>
      <w:r w:rsidRPr="00FD6C28">
        <w:rPr>
          <w:b/>
          <w:color w:val="FF0000"/>
          <w:sz w:val="28"/>
          <w:szCs w:val="28"/>
        </w:rPr>
        <w:t xml:space="preserve"> </w:t>
      </w:r>
      <w:r w:rsidRPr="00FD6C28">
        <w:rPr>
          <w:sz w:val="28"/>
          <w:szCs w:val="28"/>
        </w:rPr>
        <w:t>администрации   в 14-дневный срок со дня регистрации заявления.</w:t>
      </w:r>
    </w:p>
    <w:p w:rsidR="00CF4580" w:rsidRPr="00FD6C28" w:rsidRDefault="00CF4580" w:rsidP="00CF4580">
      <w:pPr>
        <w:jc w:val="both"/>
        <w:rPr>
          <w:sz w:val="28"/>
          <w:szCs w:val="28"/>
        </w:rPr>
      </w:pPr>
      <w:r w:rsidRPr="00FD6C28">
        <w:rPr>
          <w:sz w:val="28"/>
          <w:szCs w:val="28"/>
        </w:rPr>
        <w:t xml:space="preserve">       12.  Размер ежемесячной доплаты к пенсии конкретного заявителя определяется главой</w:t>
      </w:r>
      <w:r w:rsidRPr="00BB124C">
        <w:rPr>
          <w:b/>
          <w:sz w:val="28"/>
          <w:szCs w:val="28"/>
        </w:rPr>
        <w:t xml:space="preserve"> </w:t>
      </w:r>
      <w:r>
        <w:rPr>
          <w:sz w:val="28"/>
          <w:szCs w:val="28"/>
        </w:rPr>
        <w:t>Кочетнов</w:t>
      </w:r>
      <w:r w:rsidRPr="004E47CE">
        <w:rPr>
          <w:sz w:val="28"/>
          <w:szCs w:val="28"/>
        </w:rPr>
        <w:t>ског</w:t>
      </w:r>
      <w:r>
        <w:rPr>
          <w:sz w:val="28"/>
          <w:szCs w:val="28"/>
        </w:rPr>
        <w:t>о муниципального</w:t>
      </w:r>
      <w:r w:rsidRPr="00AC76B5">
        <w:rPr>
          <w:sz w:val="28"/>
          <w:szCs w:val="28"/>
        </w:rPr>
        <w:t xml:space="preserve"> </w:t>
      </w:r>
      <w:r>
        <w:rPr>
          <w:sz w:val="28"/>
          <w:szCs w:val="28"/>
        </w:rPr>
        <w:t>образования</w:t>
      </w:r>
      <w:r w:rsidRPr="00FD6C28">
        <w:rPr>
          <w:sz w:val="28"/>
          <w:szCs w:val="28"/>
        </w:rPr>
        <w:t xml:space="preserve">, о чем выносится соответствующее решение. </w:t>
      </w:r>
    </w:p>
    <w:p w:rsidR="00CF4580" w:rsidRPr="00FD6C28" w:rsidRDefault="00CF4580" w:rsidP="00CF4580">
      <w:pPr>
        <w:jc w:val="both"/>
        <w:rPr>
          <w:sz w:val="28"/>
          <w:szCs w:val="28"/>
        </w:rPr>
      </w:pPr>
      <w:r w:rsidRPr="00FD6C28">
        <w:rPr>
          <w:sz w:val="28"/>
          <w:szCs w:val="28"/>
        </w:rPr>
        <w:t xml:space="preserve">        О принятом решении заявитель должен быть извещен в 10-дневный срок.</w:t>
      </w:r>
    </w:p>
    <w:p w:rsidR="00CF4580" w:rsidRPr="00FD6C28" w:rsidRDefault="00CF4580" w:rsidP="00CF4580">
      <w:pPr>
        <w:jc w:val="both"/>
        <w:rPr>
          <w:sz w:val="28"/>
          <w:szCs w:val="28"/>
        </w:rPr>
      </w:pPr>
      <w:r w:rsidRPr="00FD6C28">
        <w:rPr>
          <w:sz w:val="28"/>
          <w:szCs w:val="28"/>
        </w:rPr>
        <w:t xml:space="preserve">        В случае отказа в установлении ежемесячной доплаты к трудовой пенсии излагается ее причина.</w:t>
      </w:r>
    </w:p>
    <w:p w:rsidR="00CF4580" w:rsidRPr="00FD6C28" w:rsidRDefault="00CF4580" w:rsidP="00CF4580">
      <w:pPr>
        <w:jc w:val="both"/>
        <w:rPr>
          <w:sz w:val="28"/>
          <w:szCs w:val="28"/>
        </w:rPr>
      </w:pPr>
      <w:r w:rsidRPr="00FD6C28">
        <w:rPr>
          <w:sz w:val="28"/>
          <w:szCs w:val="28"/>
        </w:rPr>
        <w:t xml:space="preserve">       13.  Ежемесячная доплата к трудовой пенсии устанавливается и выплачивается со дня подачи заявления, но не ранее чем со дня увольнения с муниципальной службы и назначенная (досрочного оформления) пенсии в соответствии с федеральным законодательством.</w:t>
      </w:r>
    </w:p>
    <w:p w:rsidR="00CF4580" w:rsidRPr="00FD6C28" w:rsidRDefault="00CF4580" w:rsidP="00CF4580">
      <w:pPr>
        <w:jc w:val="both"/>
        <w:rPr>
          <w:sz w:val="28"/>
          <w:szCs w:val="28"/>
        </w:rPr>
      </w:pPr>
      <w:r w:rsidRPr="00FD6C28">
        <w:rPr>
          <w:sz w:val="28"/>
          <w:szCs w:val="28"/>
        </w:rPr>
        <w:t xml:space="preserve">       14.Ежемесячная доплата к трудовой пенсии выплачивается за счет средств местного бюджета через отделения Сберегательного банка Российской Федерации по месту жительства получателя, ежемесячной доплаты к трудовой пенсии в порядке, установленном для выплаты трудовых пенсий.</w:t>
      </w:r>
    </w:p>
    <w:p w:rsidR="00CF4580" w:rsidRPr="00FD6C28" w:rsidRDefault="00CF4580" w:rsidP="00CF4580">
      <w:pPr>
        <w:jc w:val="both"/>
        <w:rPr>
          <w:sz w:val="28"/>
          <w:szCs w:val="28"/>
        </w:rPr>
      </w:pPr>
      <w:r w:rsidRPr="00FD6C28">
        <w:rPr>
          <w:sz w:val="28"/>
          <w:szCs w:val="28"/>
        </w:rPr>
        <w:t xml:space="preserve">       15. При изменении в централизованном порядке денежного содержания (денежного вознаграждения) по соответствующей должности муниципальной службы либо пенсии администрация </w:t>
      </w:r>
      <w:r w:rsidRPr="004E47CE">
        <w:rPr>
          <w:b/>
          <w:sz w:val="28"/>
          <w:szCs w:val="28"/>
        </w:rPr>
        <w:t xml:space="preserve"> </w:t>
      </w:r>
      <w:r>
        <w:rPr>
          <w:sz w:val="28"/>
          <w:szCs w:val="28"/>
        </w:rPr>
        <w:t>Кочетнов</w:t>
      </w:r>
      <w:r w:rsidRPr="004E47CE">
        <w:rPr>
          <w:sz w:val="28"/>
          <w:szCs w:val="28"/>
        </w:rPr>
        <w:t>ского</w:t>
      </w:r>
      <w:r>
        <w:rPr>
          <w:sz w:val="28"/>
          <w:szCs w:val="28"/>
        </w:rPr>
        <w:t xml:space="preserve"> муниципального</w:t>
      </w:r>
      <w:r w:rsidRPr="00AC76B5">
        <w:rPr>
          <w:sz w:val="28"/>
          <w:szCs w:val="28"/>
        </w:rPr>
        <w:t xml:space="preserve"> </w:t>
      </w:r>
      <w:r>
        <w:rPr>
          <w:sz w:val="28"/>
          <w:szCs w:val="28"/>
        </w:rPr>
        <w:t>образования</w:t>
      </w:r>
      <w:r w:rsidRPr="00FD6C28">
        <w:rPr>
          <w:b/>
          <w:color w:val="FF0000"/>
          <w:sz w:val="28"/>
          <w:szCs w:val="28"/>
        </w:rPr>
        <w:t xml:space="preserve"> </w:t>
      </w:r>
      <w:r w:rsidRPr="00FD6C28">
        <w:rPr>
          <w:sz w:val="28"/>
          <w:szCs w:val="28"/>
        </w:rPr>
        <w:t>делает перерасчет ежемесячной доплаты к трудовой пенсии.</w:t>
      </w:r>
    </w:p>
    <w:p w:rsidR="00CF4580" w:rsidRPr="00FD6C28" w:rsidRDefault="00CF4580" w:rsidP="00CF4580">
      <w:pPr>
        <w:jc w:val="both"/>
        <w:rPr>
          <w:sz w:val="28"/>
          <w:szCs w:val="28"/>
        </w:rPr>
      </w:pPr>
      <w:r w:rsidRPr="00FD6C28">
        <w:rPr>
          <w:sz w:val="28"/>
          <w:szCs w:val="28"/>
        </w:rPr>
        <w:t xml:space="preserve">       Выплата ежемесячной доплаты в новом размере производится со дня изменения должностного оклада или пенсии.</w:t>
      </w:r>
    </w:p>
    <w:p w:rsidR="00CF4580" w:rsidRPr="00FD6C28" w:rsidRDefault="00CF4580" w:rsidP="00CF4580">
      <w:pPr>
        <w:jc w:val="both"/>
        <w:rPr>
          <w:sz w:val="28"/>
          <w:szCs w:val="28"/>
        </w:rPr>
      </w:pPr>
      <w:r w:rsidRPr="00FD6C28">
        <w:rPr>
          <w:sz w:val="28"/>
          <w:szCs w:val="28"/>
        </w:rPr>
        <w:t xml:space="preserve">       В случае если лицу, замещавшего должность муниципальной службы, назначены две пенсии, то при определении размера ежемесячной доплаты к пенсии учитывается сумма двух этих пенсий.</w:t>
      </w:r>
    </w:p>
    <w:p w:rsidR="00CF4580" w:rsidRPr="00FD6C28" w:rsidRDefault="00CF4580" w:rsidP="00CF4580">
      <w:pPr>
        <w:jc w:val="both"/>
        <w:rPr>
          <w:sz w:val="28"/>
          <w:szCs w:val="28"/>
        </w:rPr>
      </w:pPr>
      <w:r w:rsidRPr="00FD6C28">
        <w:rPr>
          <w:sz w:val="28"/>
          <w:szCs w:val="28"/>
        </w:rPr>
        <w:t xml:space="preserve">       16. При замещении лицом, получающим ежемесячную доплату к пенсии  муниципальной или государственной должности вновь, выплата </w:t>
      </w:r>
      <w:r w:rsidRPr="00FD6C28">
        <w:rPr>
          <w:sz w:val="28"/>
          <w:szCs w:val="28"/>
        </w:rPr>
        <w:lastRenderedPageBreak/>
        <w:t>ежемесячной доплаты к пенсии приостанавливается со дня замещения соответствующей должности. Возобновление выплаты ежемесячной доплаты к пенсии осуществляется в порядке, определенном для установления этой выплаты.</w:t>
      </w:r>
    </w:p>
    <w:p w:rsidR="00CF4580" w:rsidRPr="00FD6C28" w:rsidRDefault="00CF4580" w:rsidP="00CF4580">
      <w:pPr>
        <w:jc w:val="both"/>
        <w:rPr>
          <w:sz w:val="28"/>
          <w:szCs w:val="28"/>
        </w:rPr>
      </w:pPr>
      <w:r w:rsidRPr="00FD6C28">
        <w:rPr>
          <w:sz w:val="28"/>
          <w:szCs w:val="28"/>
        </w:rPr>
        <w:t xml:space="preserve">        Лицо, получающее доплату к пенсии, обязано в пятидневный срок сообщать в администрацию </w:t>
      </w:r>
      <w:r w:rsidRPr="00FD6C28">
        <w:rPr>
          <w:b/>
          <w:sz w:val="28"/>
          <w:szCs w:val="28"/>
        </w:rPr>
        <w:t xml:space="preserve"> </w:t>
      </w:r>
      <w:r>
        <w:rPr>
          <w:sz w:val="28"/>
          <w:szCs w:val="28"/>
        </w:rPr>
        <w:t>Кочетнов</w:t>
      </w:r>
      <w:r w:rsidRPr="004E47CE">
        <w:rPr>
          <w:sz w:val="28"/>
          <w:szCs w:val="28"/>
        </w:rPr>
        <w:t>ск</w:t>
      </w:r>
      <w:r>
        <w:rPr>
          <w:sz w:val="28"/>
          <w:szCs w:val="28"/>
        </w:rPr>
        <w:t>ого муниципального</w:t>
      </w:r>
      <w:r w:rsidRPr="00AC76B5">
        <w:rPr>
          <w:sz w:val="28"/>
          <w:szCs w:val="28"/>
        </w:rPr>
        <w:t xml:space="preserve"> </w:t>
      </w:r>
      <w:r>
        <w:rPr>
          <w:sz w:val="28"/>
          <w:szCs w:val="28"/>
        </w:rPr>
        <w:t>образования</w:t>
      </w:r>
      <w:r w:rsidRPr="00FD6C28">
        <w:rPr>
          <w:b/>
          <w:color w:val="FF0000"/>
          <w:sz w:val="28"/>
          <w:szCs w:val="28"/>
        </w:rPr>
        <w:t xml:space="preserve"> </w:t>
      </w:r>
      <w:r w:rsidRPr="00FD6C28">
        <w:rPr>
          <w:sz w:val="28"/>
          <w:szCs w:val="28"/>
        </w:rPr>
        <w:t>сведения, влекущие приостановление или прекращение выплаты ежемесячной доплаты к трудовой пенсии.</w:t>
      </w:r>
    </w:p>
    <w:p w:rsidR="00CF4580" w:rsidRPr="00FD6C28" w:rsidRDefault="00CF4580" w:rsidP="00CF4580">
      <w:pPr>
        <w:jc w:val="both"/>
        <w:rPr>
          <w:sz w:val="28"/>
          <w:szCs w:val="28"/>
        </w:rPr>
      </w:pPr>
      <w:r w:rsidRPr="00FD6C28">
        <w:rPr>
          <w:sz w:val="28"/>
          <w:szCs w:val="28"/>
        </w:rPr>
        <w:t xml:space="preserve">       В случае смерти лица, получавшего ежемесячную доплату к трудовой пенсии, ее выплата прекращается с месяца, следующего за месяцем, в котором наступила смерть.</w:t>
      </w:r>
    </w:p>
    <w:p w:rsidR="00CF4580" w:rsidRPr="00FD6C28" w:rsidRDefault="00CF4580" w:rsidP="00CF4580">
      <w:pPr>
        <w:jc w:val="both"/>
        <w:rPr>
          <w:sz w:val="28"/>
          <w:szCs w:val="28"/>
        </w:rPr>
      </w:pPr>
      <w:r w:rsidRPr="00FD6C28">
        <w:rPr>
          <w:sz w:val="28"/>
          <w:szCs w:val="28"/>
        </w:rPr>
        <w:t xml:space="preserve">       17. Суммы ежемесячной доплаты к трудовой пенсии, излишне выплаченные получателю вследствие недобросовестности с его стороны, возмещаются в установленном законом порядке.</w:t>
      </w:r>
    </w:p>
    <w:p w:rsidR="00CF4580" w:rsidRPr="00FD6C28" w:rsidRDefault="00CF4580" w:rsidP="00CF4580">
      <w:pPr>
        <w:jc w:val="both"/>
        <w:rPr>
          <w:sz w:val="28"/>
          <w:szCs w:val="28"/>
        </w:rPr>
      </w:pPr>
      <w:r w:rsidRPr="00FD6C28">
        <w:rPr>
          <w:sz w:val="28"/>
          <w:szCs w:val="28"/>
        </w:rPr>
        <w:t xml:space="preserve">       18.  Вопросы, связанные с установлением и выплатой ежемесячной доплаты к пенсии, не урегулированные настоящим Положением, разрешаются применительно к правилам назначения и выплаты трудовых пенсий.</w:t>
      </w:r>
    </w:p>
    <w:p w:rsidR="00CF4580" w:rsidRDefault="00CF4580" w:rsidP="00CF4580">
      <w:pPr>
        <w:jc w:val="both"/>
        <w:rPr>
          <w:sz w:val="28"/>
          <w:szCs w:val="28"/>
        </w:rPr>
      </w:pPr>
      <w:r w:rsidRPr="00FD6C28">
        <w:rPr>
          <w:sz w:val="28"/>
          <w:szCs w:val="28"/>
        </w:rPr>
        <w:t xml:space="preserve">  </w:t>
      </w:r>
    </w:p>
    <w:p w:rsidR="00CF4580" w:rsidRDefault="00CF4580" w:rsidP="00CF4580">
      <w:pPr>
        <w:jc w:val="both"/>
        <w:rPr>
          <w:sz w:val="28"/>
          <w:szCs w:val="28"/>
        </w:rPr>
      </w:pPr>
    </w:p>
    <w:p w:rsidR="00CF4580" w:rsidRDefault="00CF4580" w:rsidP="00CF4580">
      <w:pPr>
        <w:jc w:val="both"/>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Default="00CF4580" w:rsidP="00CF4580">
      <w:pPr>
        <w:outlineLvl w:val="1"/>
        <w:rPr>
          <w:sz w:val="28"/>
          <w:szCs w:val="28"/>
        </w:rPr>
      </w:pPr>
    </w:p>
    <w:p w:rsidR="00CF4580" w:rsidRPr="004E47CE" w:rsidRDefault="00CF4580" w:rsidP="00CF4580">
      <w:pPr>
        <w:jc w:val="right"/>
        <w:outlineLvl w:val="1"/>
      </w:pPr>
      <w:r>
        <w:t xml:space="preserve"> </w:t>
      </w:r>
      <w:r w:rsidRPr="004E47CE">
        <w:t>Приложение 1</w:t>
      </w:r>
    </w:p>
    <w:p w:rsidR="00CF4580" w:rsidRPr="004E47CE" w:rsidRDefault="00CF4580" w:rsidP="00CF4580">
      <w:pPr>
        <w:jc w:val="right"/>
      </w:pPr>
      <w:r w:rsidRPr="004E47CE">
        <w:t xml:space="preserve">   к Положению    </w:t>
      </w:r>
    </w:p>
    <w:p w:rsidR="00CF4580" w:rsidRDefault="00CF4580" w:rsidP="00CF4580">
      <w:pPr>
        <w:jc w:val="center"/>
      </w:pPr>
      <w:r>
        <w:t xml:space="preserve">                                                                      </w:t>
      </w:r>
      <w:r w:rsidRPr="004E47CE">
        <w:t xml:space="preserve">«О порядке установления, выплаты и перерасчета </w:t>
      </w:r>
    </w:p>
    <w:p w:rsidR="00CF4580" w:rsidRPr="004E47CE" w:rsidRDefault="00CF4580" w:rsidP="00CF4580">
      <w:pPr>
        <w:jc w:val="center"/>
      </w:pPr>
      <w:r>
        <w:t xml:space="preserve">                                                </w:t>
      </w:r>
      <w:r w:rsidRPr="004E47CE">
        <w:t>ежемесячной доплаты</w:t>
      </w:r>
      <w:r>
        <w:t xml:space="preserve"> </w:t>
      </w:r>
      <w:r w:rsidRPr="004E47CE">
        <w:t xml:space="preserve">к трудовой пенсии лицам, замещавшим </w:t>
      </w:r>
    </w:p>
    <w:p w:rsidR="00CF4580" w:rsidRPr="004E47CE" w:rsidRDefault="00CF4580" w:rsidP="00CF4580">
      <w:pPr>
        <w:jc w:val="right"/>
      </w:pPr>
      <w:r w:rsidRPr="004E47CE">
        <w:t>должности муниципальной службы</w:t>
      </w:r>
    </w:p>
    <w:p w:rsidR="00CF4580" w:rsidRDefault="00CF4580" w:rsidP="00CF4580">
      <w:pPr>
        <w:jc w:val="right"/>
        <w:outlineLvl w:val="1"/>
        <w:rPr>
          <w:b/>
        </w:rPr>
      </w:pPr>
      <w:r w:rsidRPr="004E47CE">
        <w:t xml:space="preserve">в </w:t>
      </w:r>
      <w:r w:rsidRPr="004E47CE">
        <w:rPr>
          <w:b/>
          <w:sz w:val="28"/>
          <w:szCs w:val="28"/>
        </w:rPr>
        <w:t xml:space="preserve"> </w:t>
      </w:r>
      <w:r>
        <w:t>Кочетнов</w:t>
      </w:r>
      <w:r w:rsidRPr="004E47CE">
        <w:t>ском муниципальном образовании</w:t>
      </w:r>
      <w:r w:rsidRPr="004E47CE">
        <w:rPr>
          <w:b/>
        </w:rPr>
        <w:t xml:space="preserve"> </w:t>
      </w:r>
    </w:p>
    <w:p w:rsidR="00CF4580" w:rsidRPr="00BB124C" w:rsidRDefault="00CF4580" w:rsidP="00CF4580">
      <w:pPr>
        <w:jc w:val="right"/>
        <w:outlineLvl w:val="1"/>
      </w:pPr>
      <w:r w:rsidRPr="003318D6">
        <w:t>Ровенского муниципального района</w:t>
      </w:r>
      <w:r w:rsidRPr="00BB124C">
        <w:rPr>
          <w:b/>
        </w:rPr>
        <w:t xml:space="preserve"> </w:t>
      </w:r>
      <w:r w:rsidRPr="00BB124C">
        <w:t>Саратовской области</w:t>
      </w:r>
      <w:r>
        <w:t>»</w:t>
      </w:r>
    </w:p>
    <w:p w:rsidR="00CF4580" w:rsidRPr="00BB124C" w:rsidRDefault="00CF4580" w:rsidP="00CF4580"/>
    <w:p w:rsidR="00CF4580" w:rsidRPr="00BB124C" w:rsidRDefault="00CF4580" w:rsidP="00CF4580"/>
    <w:p w:rsidR="00CF4580" w:rsidRPr="00FD6C28" w:rsidRDefault="00CF4580" w:rsidP="00CF4580">
      <w:pPr>
        <w:ind w:left="540"/>
        <w:jc w:val="both"/>
        <w:rPr>
          <w:sz w:val="28"/>
          <w:szCs w:val="28"/>
        </w:rPr>
      </w:pPr>
    </w:p>
    <w:p w:rsidR="00CF4580" w:rsidRPr="00FD6C28" w:rsidRDefault="00CF4580" w:rsidP="00CF4580">
      <w:pPr>
        <w:ind w:left="540"/>
        <w:jc w:val="both"/>
        <w:rPr>
          <w:sz w:val="28"/>
          <w:szCs w:val="28"/>
        </w:rPr>
      </w:pPr>
    </w:p>
    <w:p w:rsidR="00CF4580" w:rsidRPr="00FD6C28" w:rsidRDefault="00CF4580" w:rsidP="00CF4580">
      <w:pPr>
        <w:outlineLvl w:val="1"/>
        <w:rPr>
          <w:sz w:val="28"/>
          <w:szCs w:val="28"/>
        </w:rPr>
      </w:pPr>
    </w:p>
    <w:p w:rsidR="00CF4580" w:rsidRPr="00FD6C28" w:rsidRDefault="00CF4580" w:rsidP="00CF4580">
      <w:pPr>
        <w:jc w:val="center"/>
        <w:rPr>
          <w:b/>
          <w:sz w:val="28"/>
          <w:szCs w:val="28"/>
        </w:rPr>
      </w:pPr>
      <w:r w:rsidRPr="00FD6C28">
        <w:rPr>
          <w:b/>
          <w:sz w:val="28"/>
          <w:szCs w:val="28"/>
        </w:rPr>
        <w:t>Перечень</w:t>
      </w:r>
    </w:p>
    <w:p w:rsidR="00CF4580" w:rsidRPr="00FD6C28" w:rsidRDefault="00CF4580" w:rsidP="00CF4580">
      <w:pPr>
        <w:jc w:val="center"/>
        <w:rPr>
          <w:b/>
          <w:sz w:val="28"/>
          <w:szCs w:val="28"/>
        </w:rPr>
      </w:pPr>
      <w:r w:rsidRPr="00FD6C28">
        <w:rPr>
          <w:b/>
          <w:sz w:val="28"/>
          <w:szCs w:val="28"/>
        </w:rPr>
        <w:t xml:space="preserve">муниципальных должностей в органах </w:t>
      </w:r>
    </w:p>
    <w:p w:rsidR="00CF4580" w:rsidRPr="00FD6C28" w:rsidRDefault="00CF4580" w:rsidP="00CF4580">
      <w:pPr>
        <w:jc w:val="center"/>
        <w:rPr>
          <w:sz w:val="28"/>
          <w:szCs w:val="28"/>
        </w:rPr>
      </w:pPr>
      <w:r w:rsidRPr="00FD6C28">
        <w:rPr>
          <w:b/>
          <w:sz w:val="28"/>
          <w:szCs w:val="28"/>
        </w:rPr>
        <w:t xml:space="preserve">местного самоуправления </w:t>
      </w:r>
      <w:r>
        <w:rPr>
          <w:b/>
          <w:sz w:val="28"/>
          <w:szCs w:val="28"/>
        </w:rPr>
        <w:t>Кочетнов</w:t>
      </w:r>
      <w:r w:rsidRPr="004E47CE">
        <w:rPr>
          <w:b/>
          <w:sz w:val="28"/>
          <w:szCs w:val="28"/>
        </w:rPr>
        <w:t>ского муниципального</w:t>
      </w:r>
      <w:r w:rsidRPr="00FD6C28">
        <w:rPr>
          <w:b/>
          <w:sz w:val="28"/>
          <w:szCs w:val="28"/>
        </w:rPr>
        <w:t xml:space="preserve"> </w:t>
      </w:r>
      <w:r>
        <w:rPr>
          <w:b/>
          <w:sz w:val="28"/>
          <w:szCs w:val="28"/>
        </w:rPr>
        <w:t>образования</w:t>
      </w:r>
    </w:p>
    <w:p w:rsidR="00CF4580" w:rsidRPr="00FD6C28" w:rsidRDefault="00CF4580" w:rsidP="00CF4580">
      <w:pPr>
        <w:rPr>
          <w:sz w:val="28"/>
          <w:szCs w:val="28"/>
        </w:rPr>
      </w:pPr>
    </w:p>
    <w:p w:rsidR="00CF4580" w:rsidRPr="00FD6C28" w:rsidRDefault="00CF4580" w:rsidP="00CF4580">
      <w:pPr>
        <w:ind w:firstLine="540"/>
        <w:jc w:val="both"/>
        <w:rPr>
          <w:sz w:val="28"/>
          <w:szCs w:val="28"/>
        </w:rPr>
      </w:pPr>
      <w:r>
        <w:rPr>
          <w:sz w:val="28"/>
          <w:szCs w:val="28"/>
        </w:rPr>
        <w:t>1. Специалист I категории.</w:t>
      </w:r>
    </w:p>
    <w:p w:rsidR="00CF4580" w:rsidRPr="00FD6C28" w:rsidRDefault="00CF4580" w:rsidP="00CF4580">
      <w:pPr>
        <w:ind w:left="540"/>
        <w:jc w:val="both"/>
        <w:rPr>
          <w:sz w:val="28"/>
          <w:szCs w:val="28"/>
        </w:rPr>
      </w:pPr>
    </w:p>
    <w:p w:rsidR="00CF4580" w:rsidRPr="00FD6C28"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Default="00CF4580" w:rsidP="00CF4580">
      <w:pPr>
        <w:ind w:left="540"/>
        <w:jc w:val="both"/>
        <w:rPr>
          <w:sz w:val="28"/>
          <w:szCs w:val="28"/>
        </w:rPr>
      </w:pPr>
    </w:p>
    <w:p w:rsidR="00CF4580" w:rsidRPr="00FD6C28" w:rsidRDefault="00CF4580" w:rsidP="00CF4580">
      <w:pPr>
        <w:ind w:left="540"/>
        <w:jc w:val="both"/>
        <w:rPr>
          <w:sz w:val="28"/>
          <w:szCs w:val="28"/>
        </w:rPr>
      </w:pPr>
    </w:p>
    <w:p w:rsidR="00CF4580" w:rsidRPr="00FD6C28" w:rsidRDefault="00CF4580" w:rsidP="00CF4580">
      <w:pPr>
        <w:ind w:left="540"/>
        <w:jc w:val="both"/>
        <w:rPr>
          <w:sz w:val="28"/>
          <w:szCs w:val="28"/>
        </w:rPr>
      </w:pPr>
    </w:p>
    <w:p w:rsidR="00CF4580" w:rsidRPr="004E47CE" w:rsidRDefault="00CF4580" w:rsidP="00CF4580">
      <w:pPr>
        <w:jc w:val="right"/>
        <w:outlineLvl w:val="1"/>
      </w:pPr>
      <w:r>
        <w:t>Приложение 2</w:t>
      </w:r>
    </w:p>
    <w:p w:rsidR="00CF4580" w:rsidRPr="004E47CE" w:rsidRDefault="00CF4580" w:rsidP="00CF4580">
      <w:pPr>
        <w:jc w:val="right"/>
      </w:pPr>
      <w:r w:rsidRPr="004E47CE">
        <w:t xml:space="preserve">к Положению    </w:t>
      </w:r>
    </w:p>
    <w:p w:rsidR="00CF4580" w:rsidRPr="004E47CE" w:rsidRDefault="00CF4580" w:rsidP="00CF4580">
      <w:pPr>
        <w:jc w:val="right"/>
      </w:pPr>
      <w:r w:rsidRPr="004E47CE">
        <w:t>«О порядке установления, выплаты и перерасчета ежемесячной доплаты</w:t>
      </w:r>
    </w:p>
    <w:p w:rsidR="00CF4580" w:rsidRPr="004E47CE" w:rsidRDefault="00CF4580" w:rsidP="00CF4580">
      <w:pPr>
        <w:jc w:val="right"/>
      </w:pPr>
      <w:r w:rsidRPr="004E47CE">
        <w:t>к трудовой пенсии лицам, замещавшим должности муниципальной службы</w:t>
      </w:r>
    </w:p>
    <w:p w:rsidR="00CF4580" w:rsidRPr="00643722" w:rsidRDefault="00CF4580" w:rsidP="00CF4580">
      <w:pPr>
        <w:jc w:val="right"/>
        <w:outlineLvl w:val="1"/>
      </w:pPr>
      <w:r w:rsidRPr="004E47CE">
        <w:t xml:space="preserve">в </w:t>
      </w:r>
      <w:r>
        <w:t>Кочетнов</w:t>
      </w:r>
      <w:r w:rsidRPr="004E47CE">
        <w:t>ском муниципальном образовании</w:t>
      </w:r>
      <w:r w:rsidRPr="004E47CE">
        <w:rPr>
          <w:b/>
        </w:rPr>
        <w:t xml:space="preserve"> </w:t>
      </w:r>
      <w:r w:rsidRPr="003318D6">
        <w:t>Ровенского муниципального района</w:t>
      </w:r>
      <w:r w:rsidRPr="004E47CE">
        <w:rPr>
          <w:b/>
        </w:rPr>
        <w:t xml:space="preserve"> </w:t>
      </w:r>
      <w:r w:rsidRPr="004E47CE">
        <w:t>Саратовской области</w:t>
      </w:r>
      <w:r>
        <w:t>»</w:t>
      </w:r>
    </w:p>
    <w:p w:rsidR="00CF4580" w:rsidRPr="00FD6C28" w:rsidRDefault="00CF4580" w:rsidP="00CF4580">
      <w:pPr>
        <w:jc w:val="right"/>
        <w:rPr>
          <w:sz w:val="28"/>
          <w:szCs w:val="28"/>
        </w:rPr>
      </w:pPr>
    </w:p>
    <w:p w:rsidR="00CF4580" w:rsidRPr="00FD6C28" w:rsidRDefault="00CF4580" w:rsidP="00CF4580">
      <w:pPr>
        <w:ind w:left="540"/>
        <w:jc w:val="both"/>
        <w:rPr>
          <w:sz w:val="28"/>
          <w:szCs w:val="28"/>
        </w:rPr>
      </w:pPr>
    </w:p>
    <w:p w:rsidR="00CF4580" w:rsidRPr="00FD6C28" w:rsidRDefault="00CF4580" w:rsidP="00CF4580">
      <w:pPr>
        <w:jc w:val="center"/>
        <w:rPr>
          <w:sz w:val="28"/>
          <w:szCs w:val="28"/>
        </w:rPr>
      </w:pPr>
      <w:r w:rsidRPr="00FD6C28">
        <w:rPr>
          <w:sz w:val="28"/>
          <w:szCs w:val="28"/>
        </w:rPr>
        <w:t>ПЕРИОДЫ</w:t>
      </w:r>
    </w:p>
    <w:p w:rsidR="00CF4580" w:rsidRPr="00FD6C28" w:rsidRDefault="00CF4580" w:rsidP="00CF4580">
      <w:pPr>
        <w:jc w:val="center"/>
        <w:rPr>
          <w:sz w:val="28"/>
          <w:szCs w:val="28"/>
        </w:rPr>
      </w:pPr>
      <w:r w:rsidRPr="00FD6C28">
        <w:rPr>
          <w:sz w:val="28"/>
          <w:szCs w:val="28"/>
        </w:rPr>
        <w:t>МУНИЦИПАЛЬНОЙ И ГОСУДАРСТВЕННОЙ СЛУЖБЫ (РАБОТЫ), УЧИТЫВАЕМЫЕ</w:t>
      </w:r>
      <w:r>
        <w:rPr>
          <w:sz w:val="28"/>
          <w:szCs w:val="28"/>
        </w:rPr>
        <w:t xml:space="preserve"> </w:t>
      </w:r>
      <w:r w:rsidRPr="00FD6C28">
        <w:rPr>
          <w:sz w:val="28"/>
          <w:szCs w:val="28"/>
        </w:rPr>
        <w:t>ПРИ ИСЧИСЛЕНИИ СТАЖА МУНИЦИПАЛЬНОЙ СЛУЖБЫ (РАБОТЫ) ЛИЦ,</w:t>
      </w:r>
      <w:r>
        <w:rPr>
          <w:sz w:val="28"/>
          <w:szCs w:val="28"/>
        </w:rPr>
        <w:t xml:space="preserve"> ЗАМЕЩАВШИХ </w:t>
      </w:r>
      <w:r w:rsidRPr="00FD6C28">
        <w:rPr>
          <w:sz w:val="28"/>
          <w:szCs w:val="28"/>
        </w:rPr>
        <w:t>ДОЛЖНОСТИ МУНИЦИПАЛЬНОЙ СЛУЖБЫ В</w:t>
      </w:r>
      <w:r>
        <w:rPr>
          <w:sz w:val="28"/>
          <w:szCs w:val="28"/>
        </w:rPr>
        <w:t xml:space="preserve"> </w:t>
      </w:r>
      <w:r w:rsidRPr="00FD6C28">
        <w:rPr>
          <w:sz w:val="28"/>
          <w:szCs w:val="28"/>
        </w:rPr>
        <w:t>ОРГАНАХ МЕСТНОГО САМОУПРАВЛЕНИЯ</w:t>
      </w:r>
      <w:r w:rsidRPr="00A67D28">
        <w:rPr>
          <w:color w:val="FF0000"/>
        </w:rPr>
        <w:t xml:space="preserve"> </w:t>
      </w:r>
      <w:r>
        <w:rPr>
          <w:sz w:val="28"/>
          <w:szCs w:val="28"/>
        </w:rPr>
        <w:t>КОЧЕТНОВ</w:t>
      </w:r>
      <w:r w:rsidRPr="004E47CE">
        <w:rPr>
          <w:sz w:val="28"/>
          <w:szCs w:val="28"/>
        </w:rPr>
        <w:t>СКОГО МУНИЦИПАЛЬНОГО ОБРАЗОВАНИЯ</w:t>
      </w:r>
      <w:r w:rsidRPr="00FD6C28">
        <w:rPr>
          <w:sz w:val="28"/>
          <w:szCs w:val="28"/>
        </w:rPr>
        <w:t>, ДАЮЩЕГО</w:t>
      </w:r>
      <w:r>
        <w:rPr>
          <w:sz w:val="28"/>
          <w:szCs w:val="28"/>
        </w:rPr>
        <w:t xml:space="preserve"> </w:t>
      </w:r>
      <w:r w:rsidRPr="00FD6C28">
        <w:rPr>
          <w:sz w:val="28"/>
          <w:szCs w:val="28"/>
        </w:rPr>
        <w:t>ПРАВО НА ЕЖЕМЕСЯЧНУЮ ДОПЛАТУ К ТРУДОВОЙ ПЕНСИИ</w:t>
      </w:r>
    </w:p>
    <w:p w:rsidR="00CF4580" w:rsidRPr="00FD6C28" w:rsidRDefault="00CF4580" w:rsidP="00CF4580">
      <w:pPr>
        <w:rPr>
          <w:sz w:val="28"/>
          <w:szCs w:val="28"/>
        </w:rPr>
      </w:pPr>
    </w:p>
    <w:p w:rsidR="00CF4580" w:rsidRPr="00FD6C28" w:rsidRDefault="00CF4580" w:rsidP="00CF4580">
      <w:pPr>
        <w:ind w:firstLine="540"/>
        <w:jc w:val="both"/>
        <w:rPr>
          <w:sz w:val="28"/>
          <w:szCs w:val="28"/>
        </w:rPr>
      </w:pPr>
      <w:r w:rsidRPr="00FD6C28">
        <w:rPr>
          <w:sz w:val="28"/>
          <w:szCs w:val="28"/>
        </w:rPr>
        <w:t xml:space="preserve">1. </w:t>
      </w:r>
      <w:proofErr w:type="gramStart"/>
      <w:r w:rsidRPr="00FD6C28">
        <w:rPr>
          <w:sz w:val="28"/>
          <w:szCs w:val="28"/>
        </w:rPr>
        <w:t>В стаж службы</w:t>
      </w:r>
      <w:r>
        <w:rPr>
          <w:sz w:val="28"/>
          <w:szCs w:val="28"/>
        </w:rPr>
        <w:t xml:space="preserve"> лица, замещавшего </w:t>
      </w:r>
      <w:r w:rsidRPr="00FD6C28">
        <w:rPr>
          <w:sz w:val="28"/>
          <w:szCs w:val="28"/>
        </w:rPr>
        <w:t xml:space="preserve"> должность муниципальной службы, дающего право на ежемесячную доплату к пенсии (далее стаж муниципальной службы), включаются периоды государственной службы, а также иной деятельности, предусмотренные для исчисления стажа, дающего право на ежемесячную доплату к трудовой пенсии государственным служащим государственной службы Саратовской области и государственным служащим государственной службы РФ.</w:t>
      </w:r>
      <w:proofErr w:type="gramEnd"/>
    </w:p>
    <w:p w:rsidR="00CF4580" w:rsidRPr="00FD6C28" w:rsidRDefault="00CF4580" w:rsidP="00CF4580">
      <w:pPr>
        <w:ind w:firstLine="540"/>
        <w:jc w:val="both"/>
        <w:rPr>
          <w:sz w:val="28"/>
          <w:szCs w:val="28"/>
        </w:rPr>
      </w:pPr>
      <w:r w:rsidRPr="00FD6C28">
        <w:rPr>
          <w:sz w:val="28"/>
          <w:szCs w:val="28"/>
        </w:rPr>
        <w:t>2. В стаж муниципальной службы включаются периоды службы (работы) на государственных и муниципальных должностях:</w:t>
      </w:r>
    </w:p>
    <w:p w:rsidR="00CF4580" w:rsidRPr="00FD6C28" w:rsidRDefault="00CF4580" w:rsidP="00CF4580">
      <w:pPr>
        <w:ind w:firstLine="540"/>
        <w:jc w:val="both"/>
        <w:rPr>
          <w:sz w:val="28"/>
          <w:szCs w:val="28"/>
        </w:rPr>
      </w:pPr>
      <w:r w:rsidRPr="00FD6C28">
        <w:rPr>
          <w:sz w:val="28"/>
          <w:szCs w:val="28"/>
        </w:rPr>
        <w:t>в областных, районных, городских, в городах, сельских и поселковых Советах депутатов трудящихся (Советах народных депутатов), их исполнительных комитетах и отделах и управлениях при исполнительных комитетах;</w:t>
      </w:r>
    </w:p>
    <w:p w:rsidR="00CF4580" w:rsidRPr="00FD5E95" w:rsidRDefault="00CF4580" w:rsidP="00CF4580">
      <w:pPr>
        <w:ind w:firstLine="540"/>
        <w:jc w:val="both"/>
        <w:rPr>
          <w:sz w:val="28"/>
          <w:szCs w:val="28"/>
        </w:rPr>
      </w:pPr>
      <w:r w:rsidRPr="00FD5E95">
        <w:rPr>
          <w:sz w:val="28"/>
          <w:szCs w:val="28"/>
        </w:rPr>
        <w:t>с 1992 года в администрациях районов, городов и их структурных подразделениях, в администрациях поселковых и сельских Советов;</w:t>
      </w:r>
    </w:p>
    <w:p w:rsidR="00CF4580" w:rsidRPr="00FD5E95" w:rsidRDefault="00CF4580" w:rsidP="00CF4580">
      <w:pPr>
        <w:ind w:firstLine="540"/>
        <w:jc w:val="both"/>
        <w:rPr>
          <w:sz w:val="28"/>
          <w:szCs w:val="28"/>
        </w:rPr>
      </w:pPr>
      <w:r w:rsidRPr="00FD5E95">
        <w:rPr>
          <w:sz w:val="28"/>
          <w:szCs w:val="28"/>
        </w:rPr>
        <w:t>с февраля 1997 года в окружных администрациях;</w:t>
      </w:r>
    </w:p>
    <w:p w:rsidR="00CF4580" w:rsidRPr="00FD5E95" w:rsidRDefault="00CF4580" w:rsidP="00CF4580">
      <w:pPr>
        <w:ind w:firstLine="540"/>
        <w:jc w:val="both"/>
        <w:rPr>
          <w:sz w:val="28"/>
          <w:szCs w:val="28"/>
        </w:rPr>
      </w:pPr>
      <w:r w:rsidRPr="00FD5E95">
        <w:rPr>
          <w:sz w:val="28"/>
          <w:szCs w:val="28"/>
        </w:rPr>
        <w:t>с декабря 1996 года в органах местного самоуправления муниципальных образований: аппаратах районных, городских Советов, собраний депутатов, администрациях объединенных муниципальных образований и их структурных подразделений;</w:t>
      </w:r>
    </w:p>
    <w:p w:rsidR="00CF4580" w:rsidRPr="00FD5E95" w:rsidRDefault="00CF4580" w:rsidP="00CF4580">
      <w:pPr>
        <w:ind w:firstLine="540"/>
        <w:jc w:val="both"/>
        <w:rPr>
          <w:sz w:val="28"/>
          <w:szCs w:val="28"/>
        </w:rPr>
      </w:pPr>
      <w:r w:rsidRPr="00FD5E95">
        <w:rPr>
          <w:sz w:val="28"/>
          <w:szCs w:val="28"/>
        </w:rPr>
        <w:t>с 1 января 2006 года в представительных органах муниципальных образований, администрациях муниципального района, городских и сельских поселений и их органах;</w:t>
      </w:r>
    </w:p>
    <w:p w:rsidR="00CF4580" w:rsidRPr="00FD5E95" w:rsidRDefault="00CF4580" w:rsidP="00CF4580">
      <w:pPr>
        <w:ind w:firstLine="540"/>
        <w:jc w:val="both"/>
        <w:rPr>
          <w:sz w:val="28"/>
          <w:szCs w:val="28"/>
        </w:rPr>
      </w:pPr>
      <w:r w:rsidRPr="00FD5E95">
        <w:rPr>
          <w:sz w:val="28"/>
          <w:szCs w:val="28"/>
        </w:rPr>
        <w:t>время нахождения на военной службе: по контракту - день за день, по призыву - один день военной службы за два дня работы (в соответствии с Законом РФ "О статусе военнослужащих");</w:t>
      </w:r>
    </w:p>
    <w:p w:rsidR="00CF4580" w:rsidRPr="00FD6C28" w:rsidRDefault="00CF4580" w:rsidP="00CF4580">
      <w:pPr>
        <w:ind w:firstLine="540"/>
        <w:jc w:val="both"/>
        <w:rPr>
          <w:sz w:val="28"/>
          <w:szCs w:val="28"/>
        </w:rPr>
      </w:pPr>
      <w:r w:rsidRPr="00FD5E95">
        <w:rPr>
          <w:sz w:val="28"/>
          <w:szCs w:val="28"/>
        </w:rPr>
        <w:lastRenderedPageBreak/>
        <w:t>время службы в органах внутренних дел РФ, федеральных органах</w:t>
      </w:r>
      <w:r w:rsidRPr="00FD6C28">
        <w:rPr>
          <w:sz w:val="28"/>
          <w:szCs w:val="28"/>
        </w:rPr>
        <w:t xml:space="preserve"> налоговой полиции, таможенных органах РФ;</w:t>
      </w:r>
    </w:p>
    <w:p w:rsidR="00CF4580" w:rsidRPr="00FD6C28" w:rsidRDefault="00CF4580" w:rsidP="00CF4580">
      <w:pPr>
        <w:ind w:firstLine="540"/>
        <w:jc w:val="both"/>
        <w:rPr>
          <w:sz w:val="28"/>
          <w:szCs w:val="28"/>
        </w:rPr>
      </w:pPr>
      <w:r w:rsidRPr="00FD6C28">
        <w:rPr>
          <w:sz w:val="28"/>
          <w:szCs w:val="28"/>
        </w:rPr>
        <w:t>периоды обучения муниципальных служащих с отрывом от службы в учебных заведениях или получения дополнительного профессионального образования, повышения квалификации, переподготовки (стажировки) в случае направления на их обучение соответствующим государственным органом или органом местного самоуправления при продолжении работы в этих органах после окончания обучения;</w:t>
      </w:r>
    </w:p>
    <w:p w:rsidR="00CF4580" w:rsidRPr="00FD6C28" w:rsidRDefault="00CF4580" w:rsidP="00CF4580">
      <w:pPr>
        <w:ind w:firstLine="540"/>
        <w:jc w:val="both"/>
        <w:rPr>
          <w:sz w:val="28"/>
          <w:szCs w:val="28"/>
        </w:rPr>
      </w:pPr>
      <w:r w:rsidRPr="00FD6C28">
        <w:rPr>
          <w:sz w:val="28"/>
          <w:szCs w:val="28"/>
        </w:rPr>
        <w:t xml:space="preserve">до 14 марта 1990 года (дня введения в действие новой редакции статьи 6 Конституции (Основного закона, СССР) в ЦК КПСС, ЦК КП союзных республик, райкомах, обкомах, окружкомах, райкомах, горкомах и их аппаратах, на должность в парткомах органов государственной власти и управления, не включая периоды работы на должностях в парткомах на предприятиях, в организациях и учреждениях (ведомости Съезда народных депутатов СССР и Верховного Совета СССР, </w:t>
      </w:r>
      <w:smartTag w:uri="urn:schemas-microsoft-com:office:smarttags" w:element="metricconverter">
        <w:smartTagPr>
          <w:attr w:name="ProductID" w:val="1990 г"/>
        </w:smartTagPr>
        <w:r w:rsidRPr="00FD6C28">
          <w:rPr>
            <w:sz w:val="28"/>
            <w:szCs w:val="28"/>
          </w:rPr>
          <w:t>1990 г</w:t>
        </w:r>
      </w:smartTag>
      <w:r w:rsidRPr="00FD6C28">
        <w:rPr>
          <w:sz w:val="28"/>
          <w:szCs w:val="28"/>
        </w:rPr>
        <w:t>., N 12, ст. 189);</w:t>
      </w:r>
    </w:p>
    <w:p w:rsidR="00CF4580" w:rsidRPr="00FD6C28" w:rsidRDefault="00CF4580" w:rsidP="00CF4580">
      <w:pPr>
        <w:ind w:firstLine="540"/>
        <w:jc w:val="both"/>
        <w:rPr>
          <w:sz w:val="28"/>
          <w:szCs w:val="28"/>
        </w:rPr>
      </w:pPr>
      <w:r w:rsidRPr="00FD6C28">
        <w:rPr>
          <w:sz w:val="28"/>
          <w:szCs w:val="28"/>
        </w:rPr>
        <w:t xml:space="preserve">иные периоды работы (службы) в отдельных должностях руководителей и специалистов на предприятиях, в учреждениях и организациях, в </w:t>
      </w:r>
      <w:proofErr w:type="gramStart"/>
      <w:r w:rsidRPr="00FD6C28">
        <w:rPr>
          <w:sz w:val="28"/>
          <w:szCs w:val="28"/>
        </w:rPr>
        <w:t>совокупности</w:t>
      </w:r>
      <w:proofErr w:type="gramEnd"/>
      <w:r w:rsidRPr="00FD6C28">
        <w:rPr>
          <w:sz w:val="28"/>
          <w:szCs w:val="28"/>
        </w:rPr>
        <w:t xml:space="preserve"> не превышающие 5 лет, опыт и знание по которой были необходимы для выполнения должностных обязанностей по замещавшейся муниципальной должности - на основании распоряжения главы администрации муниципального района, которое оформляется одновременно с увольнением муниципального служащего.</w:t>
      </w:r>
    </w:p>
    <w:p w:rsidR="00CF4580" w:rsidRPr="00FD6C28" w:rsidRDefault="00CF4580" w:rsidP="00CF4580">
      <w:pPr>
        <w:ind w:firstLine="540"/>
        <w:jc w:val="both"/>
        <w:rPr>
          <w:sz w:val="28"/>
          <w:szCs w:val="28"/>
        </w:rPr>
      </w:pPr>
      <w:r w:rsidRPr="00FD6C28">
        <w:rPr>
          <w:sz w:val="28"/>
          <w:szCs w:val="28"/>
        </w:rPr>
        <w:t>Право на включение в стаж муниципальной службы (работы) иных периодов работы (службы) имеют муниципальные сл</w:t>
      </w:r>
      <w:r>
        <w:rPr>
          <w:sz w:val="28"/>
          <w:szCs w:val="28"/>
        </w:rPr>
        <w:t xml:space="preserve">ужащие, замещавшие </w:t>
      </w:r>
      <w:r w:rsidRPr="00FD6C28">
        <w:rPr>
          <w:sz w:val="28"/>
          <w:szCs w:val="28"/>
        </w:rPr>
        <w:t xml:space="preserve"> должности муниципальной службы, предусмотренные Реестром, не менее трех лет.</w:t>
      </w:r>
    </w:p>
    <w:p w:rsidR="00CF4580" w:rsidRPr="00FD6C28" w:rsidRDefault="00CF4580" w:rsidP="00CF4580">
      <w:pPr>
        <w:ind w:firstLine="540"/>
        <w:jc w:val="both"/>
        <w:rPr>
          <w:sz w:val="28"/>
          <w:szCs w:val="28"/>
        </w:rPr>
      </w:pPr>
      <w:r w:rsidRPr="00FD6C28">
        <w:rPr>
          <w:sz w:val="28"/>
          <w:szCs w:val="28"/>
        </w:rPr>
        <w:t>3. В стаже муниципальной службы сохраняются периоды работы (службы), которые до вступления в силу настоящего Положения были включены в установленном порядке в указанный стаж для выплаты надбавки к должностному окладу за выслугу лет.</w:t>
      </w:r>
    </w:p>
    <w:p w:rsidR="00CF4580" w:rsidRPr="00FD6C28" w:rsidRDefault="00CF4580" w:rsidP="00CF4580">
      <w:pPr>
        <w:ind w:firstLine="540"/>
        <w:jc w:val="both"/>
        <w:rPr>
          <w:sz w:val="28"/>
          <w:szCs w:val="28"/>
        </w:rPr>
      </w:pPr>
      <w:r w:rsidRPr="00FD6C28">
        <w:rPr>
          <w:sz w:val="28"/>
          <w:szCs w:val="28"/>
        </w:rPr>
        <w:t>4. Периоды работы (службы), включаемые в стаж муниципальной службы муниципальных служащих суммируются.</w:t>
      </w:r>
    </w:p>
    <w:p w:rsidR="00CF4580" w:rsidRPr="00FD6C28" w:rsidRDefault="00CF4580" w:rsidP="00CF4580">
      <w:pPr>
        <w:jc w:val="both"/>
        <w:rPr>
          <w:sz w:val="28"/>
          <w:szCs w:val="28"/>
        </w:rPr>
      </w:pPr>
    </w:p>
    <w:p w:rsidR="00CF4580" w:rsidRPr="00EA6231" w:rsidRDefault="00CF4580" w:rsidP="00CF4580">
      <w:pPr>
        <w:jc w:val="both"/>
      </w:pPr>
    </w:p>
    <w:p w:rsidR="00CF4580" w:rsidRPr="00EA6231" w:rsidRDefault="00CF4580" w:rsidP="00CF4580">
      <w:pPr>
        <w:jc w:val="both"/>
      </w:pPr>
    </w:p>
    <w:p w:rsidR="00CF4580" w:rsidRPr="00EA6231" w:rsidRDefault="00CF4580" w:rsidP="00CF4580">
      <w:pPr>
        <w:jc w:val="right"/>
      </w:pPr>
    </w:p>
    <w:p w:rsidR="00CF4580" w:rsidRDefault="00CF4580" w:rsidP="00CF4580">
      <w:pPr>
        <w:outlineLvl w:val="1"/>
      </w:pPr>
    </w:p>
    <w:p w:rsidR="00CF4580" w:rsidRDefault="00CF4580" w:rsidP="00CF4580">
      <w:pPr>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Pr="004E47CE" w:rsidRDefault="00CF4580" w:rsidP="00CF4580">
      <w:pPr>
        <w:jc w:val="right"/>
        <w:outlineLvl w:val="1"/>
        <w:rPr>
          <w:sz w:val="18"/>
          <w:szCs w:val="18"/>
        </w:rPr>
      </w:pPr>
      <w:r>
        <w:rPr>
          <w:sz w:val="18"/>
          <w:szCs w:val="18"/>
        </w:rPr>
        <w:t>Приложение 3</w:t>
      </w:r>
    </w:p>
    <w:p w:rsidR="00CF4580" w:rsidRPr="004E47CE" w:rsidRDefault="00CF4580" w:rsidP="00CF4580">
      <w:pPr>
        <w:jc w:val="right"/>
        <w:rPr>
          <w:sz w:val="18"/>
          <w:szCs w:val="18"/>
        </w:rPr>
      </w:pPr>
      <w:r w:rsidRPr="004E47CE">
        <w:rPr>
          <w:sz w:val="18"/>
          <w:szCs w:val="18"/>
        </w:rPr>
        <w:t xml:space="preserve">к Положению    </w:t>
      </w:r>
    </w:p>
    <w:p w:rsidR="00CF4580" w:rsidRPr="004E47CE" w:rsidRDefault="00CF4580" w:rsidP="00CF4580">
      <w:pPr>
        <w:jc w:val="right"/>
        <w:rPr>
          <w:sz w:val="18"/>
          <w:szCs w:val="18"/>
        </w:rPr>
      </w:pPr>
      <w:r w:rsidRPr="004E47CE">
        <w:rPr>
          <w:sz w:val="18"/>
          <w:szCs w:val="18"/>
        </w:rPr>
        <w:t>«О порядке установления, выплаты и перерасчета ежемесячной доплаты</w:t>
      </w:r>
    </w:p>
    <w:p w:rsidR="00CF4580" w:rsidRPr="004E47CE" w:rsidRDefault="00CF4580" w:rsidP="00CF4580">
      <w:pPr>
        <w:jc w:val="right"/>
        <w:rPr>
          <w:sz w:val="18"/>
          <w:szCs w:val="18"/>
        </w:rPr>
      </w:pPr>
      <w:r w:rsidRPr="004E47CE">
        <w:rPr>
          <w:sz w:val="18"/>
          <w:szCs w:val="18"/>
        </w:rPr>
        <w:t>к трудовой пенсии лицам, замещавшим должности муниципальной службы</w:t>
      </w:r>
    </w:p>
    <w:p w:rsidR="00CF4580" w:rsidRPr="004E47CE" w:rsidRDefault="00CF4580" w:rsidP="00CF4580">
      <w:pPr>
        <w:jc w:val="right"/>
        <w:outlineLvl w:val="1"/>
        <w:rPr>
          <w:sz w:val="18"/>
          <w:szCs w:val="18"/>
        </w:rPr>
      </w:pPr>
      <w:r w:rsidRPr="004E47CE">
        <w:rPr>
          <w:sz w:val="18"/>
          <w:szCs w:val="18"/>
        </w:rPr>
        <w:t xml:space="preserve">в </w:t>
      </w:r>
      <w:r w:rsidRPr="00126274">
        <w:t>Кочетновском муниципальном образовании</w:t>
      </w:r>
      <w:r w:rsidRPr="00126274">
        <w:rPr>
          <w:b/>
        </w:rPr>
        <w:t xml:space="preserve"> </w:t>
      </w:r>
      <w:r w:rsidRPr="00126274">
        <w:t>Ровенского муниципального района</w:t>
      </w:r>
      <w:r w:rsidRPr="004E47CE">
        <w:rPr>
          <w:b/>
        </w:rPr>
        <w:t xml:space="preserve"> </w:t>
      </w:r>
      <w:r w:rsidRPr="004E47CE">
        <w:rPr>
          <w:sz w:val="18"/>
          <w:szCs w:val="18"/>
        </w:rPr>
        <w:t xml:space="preserve"> Саратовской области»</w:t>
      </w:r>
    </w:p>
    <w:p w:rsidR="00CF4580" w:rsidRPr="004E47CE" w:rsidRDefault="00CF4580" w:rsidP="00CF4580">
      <w:pPr>
        <w:jc w:val="right"/>
      </w:pPr>
    </w:p>
    <w:p w:rsidR="00CF4580" w:rsidRPr="004E47CE" w:rsidRDefault="00CF4580" w:rsidP="00CF4580">
      <w:pPr>
        <w:pStyle w:val="ConsPlusNonformat"/>
        <w:widowControl/>
        <w:jc w:val="right"/>
        <w:rPr>
          <w:rFonts w:ascii="Times New Roman" w:hAnsi="Times New Roman" w:cs="Times New Roman"/>
          <w:sz w:val="24"/>
          <w:szCs w:val="24"/>
        </w:rPr>
      </w:pPr>
      <w:r w:rsidRPr="004E47CE">
        <w:rPr>
          <w:rFonts w:ascii="Times New Roman" w:hAnsi="Times New Roman" w:cs="Times New Roman"/>
          <w:sz w:val="24"/>
          <w:szCs w:val="24"/>
        </w:rPr>
        <w:t xml:space="preserve">                           Главе </w:t>
      </w:r>
    </w:p>
    <w:p w:rsidR="00CF4580" w:rsidRPr="00411078" w:rsidRDefault="00CF4580" w:rsidP="00CF4580">
      <w:pPr>
        <w:pStyle w:val="ConsPlusNonformat"/>
        <w:widowControl/>
        <w:jc w:val="right"/>
        <w:rPr>
          <w:rFonts w:ascii="Times New Roman" w:hAnsi="Times New Roman" w:cs="Times New Roman"/>
          <w:color w:val="FF0000"/>
          <w:sz w:val="24"/>
          <w:szCs w:val="24"/>
        </w:rPr>
      </w:pPr>
      <w:r>
        <w:rPr>
          <w:rFonts w:ascii="Times New Roman" w:hAnsi="Times New Roman" w:cs="Times New Roman"/>
          <w:sz w:val="24"/>
          <w:szCs w:val="24"/>
        </w:rPr>
        <w:t>Кочетнов</w:t>
      </w:r>
      <w:r w:rsidRPr="004E47CE">
        <w:rPr>
          <w:rFonts w:ascii="Times New Roman" w:hAnsi="Times New Roman" w:cs="Times New Roman"/>
          <w:sz w:val="24"/>
          <w:szCs w:val="24"/>
        </w:rPr>
        <w:t>ского муниципального образования</w:t>
      </w:r>
    </w:p>
    <w:p w:rsidR="00CF4580" w:rsidRPr="00EA6231"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F4580" w:rsidRPr="00EA6231"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___________________________________</w:t>
      </w:r>
    </w:p>
    <w:p w:rsidR="00CF4580" w:rsidRPr="00EA6231"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от ________________________________</w:t>
      </w:r>
      <w:r>
        <w:rPr>
          <w:rFonts w:ascii="Times New Roman" w:hAnsi="Times New Roman" w:cs="Times New Roman"/>
          <w:sz w:val="24"/>
          <w:szCs w:val="24"/>
        </w:rPr>
        <w:t>_</w:t>
      </w:r>
    </w:p>
    <w:p w:rsidR="00CF4580" w:rsidRPr="00A82F1E" w:rsidRDefault="00CF4580" w:rsidP="00CF4580">
      <w:pPr>
        <w:pStyle w:val="ConsPlusNonformat"/>
        <w:widowControl/>
        <w:jc w:val="right"/>
        <w:rPr>
          <w:rFonts w:ascii="Times New Roman" w:hAnsi="Times New Roman" w:cs="Times New Roman"/>
          <w:sz w:val="22"/>
          <w:szCs w:val="22"/>
        </w:rPr>
      </w:pPr>
      <w:r w:rsidRPr="00EA62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82F1E">
        <w:rPr>
          <w:rFonts w:ascii="Times New Roman" w:hAnsi="Times New Roman" w:cs="Times New Roman"/>
          <w:sz w:val="22"/>
          <w:szCs w:val="22"/>
        </w:rPr>
        <w:t>(фамилия, имя и отчество заявителя)</w:t>
      </w:r>
    </w:p>
    <w:p w:rsidR="00CF4580" w:rsidRPr="00EA6231"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___________________________________</w:t>
      </w:r>
    </w:p>
    <w:p w:rsidR="00CF4580" w:rsidRPr="00EA6231"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___________________________________</w:t>
      </w:r>
    </w:p>
    <w:p w:rsidR="00CF4580" w:rsidRPr="00EA6231"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___________________________________</w:t>
      </w:r>
    </w:p>
    <w:p w:rsidR="00CF4580" w:rsidRPr="00A82F1E" w:rsidRDefault="00CF4580" w:rsidP="00CF4580">
      <w:pPr>
        <w:pStyle w:val="ConsPlusNonformat"/>
        <w:widowControl/>
        <w:jc w:val="right"/>
        <w:rPr>
          <w:rFonts w:ascii="Times New Roman" w:hAnsi="Times New Roman" w:cs="Times New Roman"/>
          <w:sz w:val="22"/>
          <w:szCs w:val="22"/>
        </w:rPr>
      </w:pPr>
      <w:r w:rsidRPr="00EA62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82F1E">
        <w:rPr>
          <w:rFonts w:ascii="Times New Roman" w:hAnsi="Times New Roman" w:cs="Times New Roman"/>
          <w:sz w:val="22"/>
          <w:szCs w:val="22"/>
        </w:rPr>
        <w:t>(должность заявителя)</w:t>
      </w:r>
    </w:p>
    <w:p w:rsidR="00CF4580" w:rsidRPr="00EA6231"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Домашний адрес: ___________________</w:t>
      </w:r>
      <w:r>
        <w:rPr>
          <w:rFonts w:ascii="Times New Roman" w:hAnsi="Times New Roman" w:cs="Times New Roman"/>
          <w:sz w:val="24"/>
          <w:szCs w:val="24"/>
        </w:rPr>
        <w:t>_</w:t>
      </w:r>
    </w:p>
    <w:p w:rsidR="00CF4580" w:rsidRPr="00EA6231"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____________________________________</w:t>
      </w:r>
    </w:p>
    <w:p w:rsidR="00CF4580" w:rsidRDefault="00CF4580" w:rsidP="00CF4580">
      <w:pPr>
        <w:pStyle w:val="ConsPlusNonformat"/>
        <w:widowControl/>
        <w:jc w:val="right"/>
        <w:rPr>
          <w:rFonts w:ascii="Times New Roman" w:hAnsi="Times New Roman" w:cs="Times New Roman"/>
          <w:sz w:val="24"/>
          <w:szCs w:val="24"/>
        </w:rPr>
      </w:pPr>
      <w:r w:rsidRPr="00EA6231">
        <w:rPr>
          <w:rFonts w:ascii="Times New Roman" w:hAnsi="Times New Roman" w:cs="Times New Roman"/>
          <w:sz w:val="24"/>
          <w:szCs w:val="24"/>
        </w:rPr>
        <w:t xml:space="preserve">                                       Телефон: ___________________________</w:t>
      </w:r>
    </w:p>
    <w:p w:rsidR="00CF4580" w:rsidRPr="00EA6231" w:rsidRDefault="00CF4580" w:rsidP="00CF4580">
      <w:pPr>
        <w:pStyle w:val="ConsPlusNonformat"/>
        <w:widowControl/>
        <w:jc w:val="right"/>
        <w:rPr>
          <w:rFonts w:ascii="Times New Roman" w:hAnsi="Times New Roman" w:cs="Times New Roman"/>
          <w:sz w:val="24"/>
          <w:szCs w:val="24"/>
        </w:rPr>
      </w:pPr>
    </w:p>
    <w:p w:rsidR="00CF4580" w:rsidRPr="00EA6231" w:rsidRDefault="00CF4580" w:rsidP="00CF4580">
      <w:pPr>
        <w:pStyle w:val="ConsPlusNonformat"/>
        <w:widowControl/>
        <w:jc w:val="right"/>
        <w:rPr>
          <w:rFonts w:ascii="Times New Roman" w:hAnsi="Times New Roman" w:cs="Times New Roman"/>
          <w:sz w:val="24"/>
          <w:szCs w:val="24"/>
        </w:rPr>
      </w:pPr>
    </w:p>
    <w:p w:rsidR="00CF4580" w:rsidRPr="00EA6231" w:rsidRDefault="00CF4580" w:rsidP="00CF4580">
      <w:pPr>
        <w:pStyle w:val="ConsPlusNonformat"/>
        <w:widowControl/>
        <w:jc w:val="center"/>
        <w:rPr>
          <w:rFonts w:ascii="Times New Roman" w:hAnsi="Times New Roman" w:cs="Times New Roman"/>
          <w:sz w:val="24"/>
          <w:szCs w:val="24"/>
        </w:rPr>
      </w:pPr>
      <w:r w:rsidRPr="00EA6231">
        <w:rPr>
          <w:rFonts w:ascii="Times New Roman" w:hAnsi="Times New Roman" w:cs="Times New Roman"/>
          <w:sz w:val="24"/>
          <w:szCs w:val="24"/>
        </w:rPr>
        <w:t>ЗАЯВЛЕНИЕ</w:t>
      </w: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 xml:space="preserve">    В соответствии с решением _____________________________________________</w:t>
      </w:r>
      <w:r>
        <w:rPr>
          <w:rFonts w:ascii="Times New Roman" w:hAnsi="Times New Roman" w:cs="Times New Roman"/>
          <w:sz w:val="24"/>
          <w:szCs w:val="24"/>
        </w:rPr>
        <w:t>______</w:t>
      </w: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w:t>
      </w:r>
    </w:p>
    <w:p w:rsidR="00CF4580" w:rsidRDefault="00CF4580" w:rsidP="00CF4580">
      <w:pPr>
        <w:pStyle w:val="ConsPlusNonformat"/>
        <w:widowControl/>
        <w:jc w:val="center"/>
        <w:rPr>
          <w:rFonts w:ascii="Times New Roman" w:hAnsi="Times New Roman" w:cs="Times New Roman"/>
          <w:sz w:val="18"/>
          <w:szCs w:val="18"/>
        </w:rPr>
      </w:pPr>
      <w:r w:rsidRPr="00A82F1E">
        <w:rPr>
          <w:rFonts w:ascii="Times New Roman" w:hAnsi="Times New Roman" w:cs="Times New Roman"/>
          <w:sz w:val="18"/>
          <w:szCs w:val="18"/>
        </w:rPr>
        <w:t>(наименование представительного органа муниципального образования)</w:t>
      </w:r>
    </w:p>
    <w:p w:rsidR="00CF4580" w:rsidRPr="00A82F1E" w:rsidRDefault="00CF4580" w:rsidP="00CF4580">
      <w:pPr>
        <w:pStyle w:val="ConsPlusNonformat"/>
        <w:widowControl/>
        <w:jc w:val="both"/>
        <w:rPr>
          <w:rFonts w:ascii="Times New Roman" w:hAnsi="Times New Roman" w:cs="Times New Roman"/>
          <w:sz w:val="18"/>
          <w:szCs w:val="18"/>
        </w:rPr>
      </w:pPr>
    </w:p>
    <w:p w:rsidR="00CF4580" w:rsidRPr="00EA6231" w:rsidRDefault="00CF4580" w:rsidP="00CF4580">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от _______________ N ______ "О порядке  установления, выплаты</w:t>
      </w:r>
      <w:r w:rsidRPr="00EA6231">
        <w:rPr>
          <w:rFonts w:ascii="Times New Roman" w:hAnsi="Times New Roman" w:cs="Times New Roman"/>
          <w:sz w:val="24"/>
          <w:szCs w:val="24"/>
        </w:rPr>
        <w:t xml:space="preserve"> и перерасчете размера</w:t>
      </w: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 xml:space="preserve">ежемесячной   доплаты   к   трудовой   пенсии  лицам,  замещавшим  </w:t>
      </w:r>
      <w:r w:rsidRPr="004E47CE">
        <w:rPr>
          <w:rFonts w:ascii="Times New Roman" w:hAnsi="Times New Roman" w:cs="Times New Roman"/>
          <w:sz w:val="24"/>
          <w:szCs w:val="24"/>
        </w:rPr>
        <w:t xml:space="preserve">должности муниципальной службы в  </w:t>
      </w:r>
      <w:r>
        <w:rPr>
          <w:sz w:val="24"/>
          <w:szCs w:val="24"/>
        </w:rPr>
        <w:t>Кочетнов</w:t>
      </w:r>
      <w:r w:rsidRPr="004E47CE">
        <w:rPr>
          <w:sz w:val="24"/>
          <w:szCs w:val="24"/>
        </w:rPr>
        <w:t>ском муниципальном образовании</w:t>
      </w:r>
      <w:r w:rsidRPr="004E47CE">
        <w:rPr>
          <w:b/>
          <w:sz w:val="24"/>
          <w:szCs w:val="24"/>
        </w:rPr>
        <w:t xml:space="preserve"> Ровенского муниципального района</w:t>
      </w:r>
      <w:r w:rsidRPr="00EA6231">
        <w:rPr>
          <w:rFonts w:ascii="Times New Roman" w:hAnsi="Times New Roman" w:cs="Times New Roman"/>
          <w:sz w:val="24"/>
          <w:szCs w:val="24"/>
        </w:rPr>
        <w:t xml:space="preserve"> </w:t>
      </w:r>
      <w:r>
        <w:rPr>
          <w:rFonts w:ascii="Times New Roman" w:hAnsi="Times New Roman" w:cs="Times New Roman"/>
          <w:sz w:val="24"/>
          <w:szCs w:val="24"/>
        </w:rPr>
        <w:t>Саратовской области</w:t>
      </w:r>
      <w:r w:rsidRPr="00EA6231">
        <w:rPr>
          <w:rFonts w:ascii="Times New Roman" w:hAnsi="Times New Roman" w:cs="Times New Roman"/>
          <w:sz w:val="24"/>
          <w:szCs w:val="24"/>
        </w:rPr>
        <w:t>"  прошу  установить  мне</w:t>
      </w:r>
      <w:r>
        <w:rPr>
          <w:rFonts w:ascii="Times New Roman" w:hAnsi="Times New Roman" w:cs="Times New Roman"/>
          <w:sz w:val="24"/>
          <w:szCs w:val="24"/>
        </w:rPr>
        <w:t xml:space="preserve"> </w:t>
      </w:r>
      <w:r w:rsidRPr="00EA6231">
        <w:rPr>
          <w:rFonts w:ascii="Times New Roman" w:hAnsi="Times New Roman" w:cs="Times New Roman"/>
          <w:sz w:val="24"/>
          <w:szCs w:val="24"/>
        </w:rPr>
        <w:t>ежемесячную доплату к назначенной трудовой пенсии _________________________</w:t>
      </w:r>
      <w:r>
        <w:rPr>
          <w:rFonts w:ascii="Times New Roman" w:hAnsi="Times New Roman" w:cs="Times New Roman"/>
          <w:sz w:val="24"/>
          <w:szCs w:val="24"/>
        </w:rPr>
        <w:t>_____</w:t>
      </w: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w:t>
      </w:r>
    </w:p>
    <w:p w:rsidR="00CF4580" w:rsidRPr="00A82F1E" w:rsidRDefault="00CF4580" w:rsidP="00CF4580">
      <w:pPr>
        <w:pStyle w:val="ConsPlusNonformat"/>
        <w:widowControl/>
        <w:jc w:val="center"/>
        <w:rPr>
          <w:rFonts w:ascii="Times New Roman" w:hAnsi="Times New Roman" w:cs="Times New Roman"/>
          <w:sz w:val="18"/>
          <w:szCs w:val="18"/>
        </w:rPr>
      </w:pPr>
      <w:r w:rsidRPr="00A82F1E">
        <w:rPr>
          <w:rFonts w:ascii="Times New Roman" w:hAnsi="Times New Roman" w:cs="Times New Roman"/>
          <w:sz w:val="18"/>
          <w:szCs w:val="18"/>
        </w:rPr>
        <w:t>(вид пенсии)</w:t>
      </w: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 xml:space="preserve">    Трудовую пенсию получаю в _____________________________________________</w:t>
      </w:r>
      <w:r>
        <w:rPr>
          <w:rFonts w:ascii="Times New Roman" w:hAnsi="Times New Roman" w:cs="Times New Roman"/>
          <w:sz w:val="24"/>
          <w:szCs w:val="24"/>
        </w:rPr>
        <w:t>____</w:t>
      </w: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w:t>
      </w:r>
    </w:p>
    <w:p w:rsidR="00CF4580" w:rsidRPr="00A82F1E" w:rsidRDefault="00CF4580" w:rsidP="00CF4580">
      <w:pPr>
        <w:pStyle w:val="ConsPlusNonformat"/>
        <w:widowControl/>
        <w:jc w:val="center"/>
        <w:rPr>
          <w:rFonts w:ascii="Times New Roman" w:hAnsi="Times New Roman" w:cs="Times New Roman"/>
          <w:sz w:val="18"/>
          <w:szCs w:val="18"/>
        </w:rPr>
      </w:pPr>
      <w:r w:rsidRPr="00A82F1E">
        <w:rPr>
          <w:rFonts w:ascii="Times New Roman" w:hAnsi="Times New Roman" w:cs="Times New Roman"/>
          <w:sz w:val="18"/>
          <w:szCs w:val="18"/>
        </w:rPr>
        <w:t>(наименование органа)</w:t>
      </w:r>
    </w:p>
    <w:p w:rsidR="00CF4580" w:rsidRPr="004E47CE"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При  </w:t>
      </w:r>
      <w:r>
        <w:rPr>
          <w:rFonts w:ascii="Times New Roman" w:hAnsi="Times New Roman" w:cs="Times New Roman"/>
          <w:sz w:val="24"/>
          <w:szCs w:val="24"/>
        </w:rPr>
        <w:t>устройстве на работу обязуюсь сообщить</w:t>
      </w:r>
      <w:r w:rsidRPr="00EA6231">
        <w:rPr>
          <w:rFonts w:ascii="Times New Roman" w:hAnsi="Times New Roman" w:cs="Times New Roman"/>
          <w:sz w:val="24"/>
          <w:szCs w:val="24"/>
        </w:rPr>
        <w:t xml:space="preserve">  об  этом сектору </w:t>
      </w:r>
      <w:r w:rsidRPr="004E47CE">
        <w:rPr>
          <w:rFonts w:ascii="Times New Roman" w:hAnsi="Times New Roman" w:cs="Times New Roman"/>
          <w:sz w:val="24"/>
          <w:szCs w:val="24"/>
        </w:rPr>
        <w:t xml:space="preserve">субсидий  Ровенской районной  администрации  Ровенского муниципального района. </w:t>
      </w:r>
    </w:p>
    <w:p w:rsidR="00CF4580" w:rsidRPr="00EA6231" w:rsidRDefault="00CF4580" w:rsidP="00CF4580">
      <w:pPr>
        <w:pStyle w:val="ConsPlusNonformat"/>
        <w:widowControl/>
        <w:jc w:val="both"/>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"____" _______________ 20</w:t>
      </w:r>
      <w:r w:rsidRPr="00EA6231">
        <w:rPr>
          <w:rFonts w:ascii="Times New Roman" w:hAnsi="Times New Roman" w:cs="Times New Roman"/>
          <w:sz w:val="24"/>
          <w:szCs w:val="24"/>
        </w:rPr>
        <w:t xml:space="preserve">__ г.                         </w:t>
      </w:r>
      <w:r>
        <w:rPr>
          <w:rFonts w:ascii="Times New Roman" w:hAnsi="Times New Roman" w:cs="Times New Roman"/>
          <w:sz w:val="24"/>
          <w:szCs w:val="24"/>
        </w:rPr>
        <w:t xml:space="preserve">      </w:t>
      </w:r>
      <w:r w:rsidRPr="00EA6231">
        <w:rPr>
          <w:rFonts w:ascii="Times New Roman" w:hAnsi="Times New Roman" w:cs="Times New Roman"/>
          <w:sz w:val="24"/>
          <w:szCs w:val="24"/>
        </w:rPr>
        <w:t>___________________</w:t>
      </w:r>
    </w:p>
    <w:p w:rsidR="00CF4580" w:rsidRPr="00A82F1E" w:rsidRDefault="00CF4580" w:rsidP="00CF4580">
      <w:pPr>
        <w:pStyle w:val="ConsPlusNonformat"/>
        <w:widowControl/>
        <w:rPr>
          <w:rFonts w:ascii="Times New Roman" w:hAnsi="Times New Roman" w:cs="Times New Roman"/>
          <w:sz w:val="18"/>
          <w:szCs w:val="18"/>
        </w:rPr>
      </w:pPr>
      <w:r w:rsidRPr="00A82F1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82F1E">
        <w:rPr>
          <w:rFonts w:ascii="Times New Roman" w:hAnsi="Times New Roman" w:cs="Times New Roman"/>
          <w:sz w:val="18"/>
          <w:szCs w:val="18"/>
        </w:rPr>
        <w:t xml:space="preserve">  (подпись заявителя)</w:t>
      </w:r>
    </w:p>
    <w:p w:rsidR="00CF4580" w:rsidRPr="00EA6231" w:rsidRDefault="00CF4580" w:rsidP="00CF4580">
      <w:pPr>
        <w:jc w:val="both"/>
      </w:pPr>
    </w:p>
    <w:p w:rsidR="00CF4580" w:rsidRPr="00EA6231" w:rsidRDefault="00CF4580" w:rsidP="00CF4580">
      <w:pPr>
        <w:jc w:val="both"/>
      </w:pPr>
    </w:p>
    <w:p w:rsidR="00CF4580" w:rsidRPr="00EA6231" w:rsidRDefault="00CF4580" w:rsidP="00CF4580">
      <w:pPr>
        <w:jc w:val="both"/>
      </w:pPr>
    </w:p>
    <w:p w:rsidR="00CF4580" w:rsidRPr="00EA6231" w:rsidRDefault="00CF4580" w:rsidP="00CF4580">
      <w:pPr>
        <w:jc w:val="both"/>
      </w:pPr>
    </w:p>
    <w:p w:rsidR="00CF4580" w:rsidRPr="00EA6231" w:rsidRDefault="00CF4580" w:rsidP="00CF4580">
      <w:pPr>
        <w:jc w:val="both"/>
      </w:pPr>
    </w:p>
    <w:p w:rsidR="00CF4580" w:rsidRDefault="00CF4580" w:rsidP="00CF4580">
      <w:pPr>
        <w:jc w:val="right"/>
        <w:outlineLvl w:val="1"/>
      </w:pPr>
    </w:p>
    <w:p w:rsidR="00CF4580" w:rsidRDefault="00CF4580" w:rsidP="00CF4580">
      <w:pPr>
        <w:jc w:val="right"/>
        <w:outlineLvl w:val="1"/>
      </w:pPr>
    </w:p>
    <w:p w:rsidR="00CF4580" w:rsidRDefault="00CF4580" w:rsidP="00CF4580">
      <w:pPr>
        <w:jc w:val="right"/>
        <w:outlineLvl w:val="1"/>
      </w:pPr>
    </w:p>
    <w:p w:rsidR="00CF4580" w:rsidRDefault="00CF4580" w:rsidP="00CF4580">
      <w:pPr>
        <w:jc w:val="right"/>
        <w:outlineLvl w:val="1"/>
      </w:pPr>
    </w:p>
    <w:p w:rsidR="00CF4580" w:rsidRDefault="00CF4580" w:rsidP="00CF4580">
      <w:pPr>
        <w:jc w:val="right"/>
        <w:outlineLvl w:val="1"/>
      </w:pPr>
    </w:p>
    <w:p w:rsidR="00CF4580" w:rsidRDefault="00CF4580" w:rsidP="00CF4580">
      <w:pPr>
        <w:jc w:val="right"/>
        <w:outlineLvl w:val="1"/>
      </w:pPr>
    </w:p>
    <w:p w:rsidR="00CF4580" w:rsidRDefault="00CF4580" w:rsidP="00CF4580">
      <w:pPr>
        <w:jc w:val="right"/>
        <w:outlineLvl w:val="1"/>
      </w:pPr>
    </w:p>
    <w:p w:rsidR="00CF4580" w:rsidRDefault="00CF4580" w:rsidP="00CF4580">
      <w:pPr>
        <w:outlineLvl w:val="1"/>
      </w:pPr>
    </w:p>
    <w:p w:rsidR="00CF4580" w:rsidRDefault="00CF4580" w:rsidP="00CF4580">
      <w:pPr>
        <w:outlineLvl w:val="1"/>
      </w:pPr>
    </w:p>
    <w:p w:rsidR="00CF4580" w:rsidRDefault="00CF4580" w:rsidP="00CF4580">
      <w:pPr>
        <w:outlineLvl w:val="1"/>
      </w:pPr>
    </w:p>
    <w:p w:rsidR="00CF4580" w:rsidRDefault="00CF4580" w:rsidP="00CF4580">
      <w:pPr>
        <w:jc w:val="right"/>
        <w:outlineLvl w:val="1"/>
      </w:pPr>
    </w:p>
    <w:p w:rsidR="00CF4580" w:rsidRDefault="00CF4580" w:rsidP="00CF4580">
      <w:pPr>
        <w:jc w:val="right"/>
        <w:outlineLvl w:val="1"/>
        <w:rPr>
          <w:sz w:val="18"/>
          <w:szCs w:val="18"/>
        </w:rPr>
      </w:pPr>
      <w:r>
        <w:rPr>
          <w:sz w:val="18"/>
          <w:szCs w:val="18"/>
        </w:rPr>
        <w:t>Приложение 4</w:t>
      </w:r>
    </w:p>
    <w:p w:rsidR="00CF4580" w:rsidRDefault="00CF4580" w:rsidP="00CF4580">
      <w:pPr>
        <w:jc w:val="right"/>
        <w:rPr>
          <w:sz w:val="18"/>
          <w:szCs w:val="18"/>
        </w:rPr>
      </w:pPr>
      <w:r>
        <w:rPr>
          <w:sz w:val="18"/>
          <w:szCs w:val="18"/>
        </w:rPr>
        <w:t xml:space="preserve">к Положению    </w:t>
      </w:r>
    </w:p>
    <w:p w:rsidR="00CF4580" w:rsidRPr="009A40CD" w:rsidRDefault="00CF4580" w:rsidP="00CF4580">
      <w:pPr>
        <w:jc w:val="right"/>
        <w:rPr>
          <w:sz w:val="18"/>
          <w:szCs w:val="18"/>
        </w:rPr>
      </w:pPr>
      <w:r>
        <w:rPr>
          <w:sz w:val="18"/>
          <w:szCs w:val="18"/>
        </w:rPr>
        <w:t>«</w:t>
      </w:r>
      <w:r w:rsidRPr="009A40CD">
        <w:rPr>
          <w:sz w:val="18"/>
          <w:szCs w:val="18"/>
        </w:rPr>
        <w:t>О порядке установления, выплаты и перерасчета ежемесячной доплаты</w:t>
      </w:r>
    </w:p>
    <w:p w:rsidR="00CF4580" w:rsidRPr="009A40CD" w:rsidRDefault="00CF4580" w:rsidP="00CF4580">
      <w:pPr>
        <w:jc w:val="right"/>
        <w:rPr>
          <w:sz w:val="18"/>
          <w:szCs w:val="18"/>
        </w:rPr>
      </w:pPr>
      <w:r w:rsidRPr="009A40CD">
        <w:rPr>
          <w:sz w:val="18"/>
          <w:szCs w:val="18"/>
        </w:rPr>
        <w:t>к трудовой пенсии лицам, замещавшим должности муниципальной службы</w:t>
      </w:r>
    </w:p>
    <w:p w:rsidR="00CF4580" w:rsidRPr="009A40CD" w:rsidRDefault="00CF4580" w:rsidP="00CF4580">
      <w:pPr>
        <w:jc w:val="right"/>
        <w:outlineLvl w:val="1"/>
        <w:rPr>
          <w:sz w:val="18"/>
          <w:szCs w:val="18"/>
        </w:rPr>
      </w:pPr>
      <w:r w:rsidRPr="004E47CE">
        <w:rPr>
          <w:sz w:val="18"/>
          <w:szCs w:val="18"/>
        </w:rPr>
        <w:t xml:space="preserve">в </w:t>
      </w:r>
      <w:r w:rsidRPr="00FD5E95">
        <w:t>Кочетновском муниципальном образовании</w:t>
      </w:r>
      <w:r w:rsidRPr="004E47CE">
        <w:rPr>
          <w:b/>
        </w:rPr>
        <w:t xml:space="preserve"> </w:t>
      </w:r>
      <w:r w:rsidRPr="004E47CE">
        <w:rPr>
          <w:sz w:val="18"/>
          <w:szCs w:val="18"/>
        </w:rPr>
        <w:t>Ровенского муниципального района Саратовской</w:t>
      </w:r>
      <w:r w:rsidRPr="009A40CD">
        <w:rPr>
          <w:sz w:val="18"/>
          <w:szCs w:val="18"/>
        </w:rPr>
        <w:t xml:space="preserve"> области</w:t>
      </w:r>
      <w:r>
        <w:rPr>
          <w:sz w:val="18"/>
          <w:szCs w:val="18"/>
        </w:rPr>
        <w:t>»</w:t>
      </w:r>
    </w:p>
    <w:p w:rsidR="00CF4580"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p>
    <w:p w:rsidR="00CF4580" w:rsidRPr="00EA6231" w:rsidRDefault="00CF4580" w:rsidP="00CF4580">
      <w:pPr>
        <w:pStyle w:val="ConsPlusNonformat"/>
        <w:widowControl/>
        <w:jc w:val="center"/>
        <w:rPr>
          <w:rFonts w:ascii="Times New Roman" w:hAnsi="Times New Roman" w:cs="Times New Roman"/>
          <w:sz w:val="24"/>
          <w:szCs w:val="24"/>
        </w:rPr>
      </w:pPr>
      <w:r w:rsidRPr="00EA6231">
        <w:rPr>
          <w:rFonts w:ascii="Times New Roman" w:hAnsi="Times New Roman" w:cs="Times New Roman"/>
          <w:sz w:val="24"/>
          <w:szCs w:val="24"/>
        </w:rPr>
        <w:t>(наименование структурного подразделения органа местного самоуправления)</w:t>
      </w:r>
    </w:p>
    <w:p w:rsidR="00CF4580" w:rsidRPr="00EA6231"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jc w:val="center"/>
        <w:rPr>
          <w:rFonts w:ascii="Times New Roman" w:hAnsi="Times New Roman" w:cs="Times New Roman"/>
          <w:sz w:val="24"/>
          <w:szCs w:val="24"/>
        </w:rPr>
      </w:pPr>
      <w:r w:rsidRPr="00EA6231">
        <w:rPr>
          <w:rFonts w:ascii="Times New Roman" w:hAnsi="Times New Roman" w:cs="Times New Roman"/>
          <w:sz w:val="24"/>
          <w:szCs w:val="24"/>
        </w:rPr>
        <w:t>ПРЕДСТАВЛЕНИЕ</w:t>
      </w:r>
    </w:p>
    <w:p w:rsidR="00CF4580" w:rsidRPr="00EA6231"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"___" ______________ 200__ г.</w:t>
      </w:r>
    </w:p>
    <w:p w:rsidR="00CF4580" w:rsidRPr="00EA6231"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Об  установлении ежемесячной доплаты к трудовой пенсии в соответствии </w:t>
      </w:r>
      <w:proofErr w:type="gramStart"/>
      <w:r w:rsidRPr="00EA6231">
        <w:rPr>
          <w:rFonts w:ascii="Times New Roman" w:hAnsi="Times New Roman" w:cs="Times New Roman"/>
          <w:sz w:val="24"/>
          <w:szCs w:val="24"/>
        </w:rPr>
        <w:t>с</w:t>
      </w:r>
      <w:proofErr w:type="gramEnd"/>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решением __________________________________________________________________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p>
    <w:p w:rsidR="00CF4580" w:rsidRDefault="00CF4580" w:rsidP="00CF4580">
      <w:pPr>
        <w:pStyle w:val="ConsPlusNonformat"/>
        <w:widowControl/>
        <w:rPr>
          <w:rFonts w:ascii="Times New Roman" w:hAnsi="Times New Roman" w:cs="Times New Roman"/>
        </w:rPr>
      </w:pPr>
      <w:r w:rsidRPr="00572E25">
        <w:rPr>
          <w:rFonts w:ascii="Times New Roman" w:hAnsi="Times New Roman" w:cs="Times New Roman"/>
        </w:rPr>
        <w:t xml:space="preserve">         </w:t>
      </w:r>
      <w:r>
        <w:rPr>
          <w:rFonts w:ascii="Times New Roman" w:hAnsi="Times New Roman" w:cs="Times New Roman"/>
        </w:rPr>
        <w:t xml:space="preserve">                          </w:t>
      </w:r>
      <w:r w:rsidRPr="00572E25">
        <w:rPr>
          <w:rFonts w:ascii="Times New Roman" w:hAnsi="Times New Roman" w:cs="Times New Roman"/>
        </w:rPr>
        <w:t>(наименование представительного органа муниципального образования)</w:t>
      </w:r>
    </w:p>
    <w:p w:rsidR="00CF4580" w:rsidRPr="00572E25" w:rsidRDefault="00CF4580" w:rsidP="00CF4580">
      <w:pPr>
        <w:pStyle w:val="ConsPlusNonformat"/>
        <w:widowControl/>
        <w:rPr>
          <w:rFonts w:ascii="Times New Roman" w:hAnsi="Times New Roman" w:cs="Times New Roman"/>
        </w:rPr>
      </w:pP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от _______________ N ______ "</w:t>
      </w:r>
      <w:r>
        <w:rPr>
          <w:rFonts w:ascii="Times New Roman" w:hAnsi="Times New Roman" w:cs="Times New Roman"/>
          <w:sz w:val="24"/>
          <w:szCs w:val="24"/>
        </w:rPr>
        <w:t>О порядке  установления, выплаты</w:t>
      </w:r>
      <w:r w:rsidRPr="00EA6231">
        <w:rPr>
          <w:rFonts w:ascii="Times New Roman" w:hAnsi="Times New Roman" w:cs="Times New Roman"/>
          <w:sz w:val="24"/>
          <w:szCs w:val="24"/>
        </w:rPr>
        <w:t xml:space="preserve"> и перерасчете размера</w:t>
      </w: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 xml:space="preserve">ежемесячной   доплаты   к   трудовой   пенсии  лицам,  </w:t>
      </w:r>
      <w:r>
        <w:rPr>
          <w:rFonts w:ascii="Times New Roman" w:hAnsi="Times New Roman" w:cs="Times New Roman"/>
          <w:sz w:val="24"/>
          <w:szCs w:val="24"/>
        </w:rPr>
        <w:t xml:space="preserve">замещавшим </w:t>
      </w:r>
      <w:r w:rsidRPr="00EA6231">
        <w:rPr>
          <w:rFonts w:ascii="Times New Roman" w:hAnsi="Times New Roman" w:cs="Times New Roman"/>
          <w:sz w:val="24"/>
          <w:szCs w:val="24"/>
        </w:rPr>
        <w:t>должности муниципальной службы</w:t>
      </w:r>
      <w:r>
        <w:rPr>
          <w:rFonts w:ascii="Times New Roman" w:hAnsi="Times New Roman" w:cs="Times New Roman"/>
          <w:sz w:val="24"/>
          <w:szCs w:val="24"/>
        </w:rPr>
        <w:t xml:space="preserve"> в </w:t>
      </w:r>
      <w:r w:rsidRPr="00EA6231">
        <w:rPr>
          <w:rFonts w:ascii="Times New Roman" w:hAnsi="Times New Roman" w:cs="Times New Roman"/>
          <w:sz w:val="24"/>
          <w:szCs w:val="24"/>
        </w:rPr>
        <w:t xml:space="preserve">  </w:t>
      </w:r>
      <w:r>
        <w:rPr>
          <w:rFonts w:ascii="Times New Roman" w:hAnsi="Times New Roman" w:cs="Times New Roman"/>
          <w:sz w:val="24"/>
          <w:szCs w:val="24"/>
        </w:rPr>
        <w:t>Ровенском муниципальном  районе Саратовской области</w:t>
      </w:r>
      <w:r w:rsidRPr="00EA6231">
        <w:rPr>
          <w:rFonts w:ascii="Times New Roman" w:hAnsi="Times New Roman" w:cs="Times New Roman"/>
          <w:sz w:val="24"/>
          <w:szCs w:val="24"/>
        </w:rPr>
        <w:t>"</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установить с "___" ____________</w:t>
      </w:r>
      <w:r>
        <w:rPr>
          <w:rFonts w:ascii="Times New Roman" w:hAnsi="Times New Roman" w:cs="Times New Roman"/>
          <w:sz w:val="24"/>
          <w:szCs w:val="24"/>
        </w:rPr>
        <w:t>___ 20</w:t>
      </w:r>
      <w:r w:rsidRPr="00EA6231">
        <w:rPr>
          <w:rFonts w:ascii="Times New Roman" w:hAnsi="Times New Roman" w:cs="Times New Roman"/>
          <w:sz w:val="24"/>
          <w:szCs w:val="24"/>
        </w:rPr>
        <w:t>__ г. 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p>
    <w:p w:rsidR="00CF4580" w:rsidRPr="00572E25" w:rsidRDefault="00CF4580" w:rsidP="00CF4580">
      <w:pPr>
        <w:pStyle w:val="ConsPlusNonformat"/>
        <w:widowControl/>
        <w:rPr>
          <w:rFonts w:ascii="Times New Roman" w:hAnsi="Times New Roman" w:cs="Times New Roman"/>
        </w:rPr>
      </w:pPr>
      <w:r w:rsidRPr="00572E25">
        <w:rPr>
          <w:rFonts w:ascii="Times New Roman" w:hAnsi="Times New Roman" w:cs="Times New Roman"/>
          <w:sz w:val="24"/>
          <w:szCs w:val="24"/>
        </w:rPr>
        <w:t xml:space="preserve">                                          </w:t>
      </w:r>
      <w:r w:rsidRPr="00572E25">
        <w:rPr>
          <w:rFonts w:ascii="Times New Roman" w:hAnsi="Times New Roman" w:cs="Times New Roman"/>
        </w:rPr>
        <w:t>(фамилия, имя, отчество лиц)</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замещавшему муниципальную должность 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p>
    <w:p w:rsidR="00CF4580" w:rsidRPr="00572E25" w:rsidRDefault="00CF4580" w:rsidP="00CF4580">
      <w:pPr>
        <w:pStyle w:val="ConsPlusNonformat"/>
        <w:widowControl/>
        <w:rPr>
          <w:rFonts w:ascii="Times New Roman" w:hAnsi="Times New Roman" w:cs="Times New Roman"/>
        </w:rPr>
      </w:pPr>
      <w:r w:rsidRPr="00EA62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72E25">
        <w:rPr>
          <w:rFonts w:ascii="Times New Roman" w:hAnsi="Times New Roman" w:cs="Times New Roman"/>
        </w:rPr>
        <w:t>(наименование должности)</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в ________________________________________________________________________,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(наименование структурного подразделения органа местного самоуправления)</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исходя из стажа муниципальной (государственной) службы ________________ лет</w:t>
      </w:r>
    </w:p>
    <w:p w:rsidR="00CF4580"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w:t>
      </w: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EA6231">
        <w:rPr>
          <w:rFonts w:ascii="Times New Roman" w:hAnsi="Times New Roman" w:cs="Times New Roman"/>
          <w:sz w:val="24"/>
          <w:szCs w:val="24"/>
        </w:rPr>
        <w:t>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(подпись)</w:t>
      </w:r>
    </w:p>
    <w:p w:rsidR="00CF4580" w:rsidRPr="00EA6231" w:rsidRDefault="00CF4580" w:rsidP="00CF4580">
      <w:pPr>
        <w:jc w:val="right"/>
      </w:pPr>
    </w:p>
    <w:p w:rsidR="00CF4580" w:rsidRPr="00EA6231" w:rsidRDefault="00CF4580" w:rsidP="00CF4580">
      <w:pPr>
        <w:jc w:val="right"/>
      </w:pPr>
    </w:p>
    <w:p w:rsidR="00CF4580" w:rsidRPr="00EA6231" w:rsidRDefault="00CF4580" w:rsidP="00CF4580">
      <w:pPr>
        <w:jc w:val="right"/>
      </w:pPr>
    </w:p>
    <w:p w:rsidR="00CF4580" w:rsidRPr="00EA6231" w:rsidRDefault="00CF4580" w:rsidP="00CF4580">
      <w:pPr>
        <w:jc w:val="right"/>
      </w:pPr>
    </w:p>
    <w:p w:rsidR="00CF4580" w:rsidRPr="00EA6231" w:rsidRDefault="00CF4580" w:rsidP="00CF4580">
      <w:pPr>
        <w:jc w:val="right"/>
      </w:pPr>
    </w:p>
    <w:p w:rsidR="00CF4580" w:rsidRDefault="00CF4580" w:rsidP="00CF4580">
      <w:pPr>
        <w:jc w:val="right"/>
        <w:outlineLvl w:val="1"/>
      </w:pPr>
    </w:p>
    <w:p w:rsidR="00CF4580" w:rsidRDefault="00CF4580" w:rsidP="00CF4580">
      <w:pPr>
        <w:jc w:val="right"/>
        <w:outlineLvl w:val="1"/>
      </w:pPr>
    </w:p>
    <w:p w:rsidR="00CF4580" w:rsidRDefault="00CF4580" w:rsidP="00CF4580">
      <w:pPr>
        <w:jc w:val="right"/>
        <w:outlineLvl w:val="1"/>
      </w:pPr>
    </w:p>
    <w:p w:rsidR="00CF4580" w:rsidRDefault="00CF4580" w:rsidP="00CF4580">
      <w:pPr>
        <w:jc w:val="right"/>
        <w:outlineLvl w:val="1"/>
      </w:pPr>
    </w:p>
    <w:p w:rsidR="00CF4580" w:rsidRDefault="00CF4580" w:rsidP="00CF4580">
      <w:pPr>
        <w:jc w:val="right"/>
        <w:outlineLvl w:val="1"/>
      </w:pPr>
    </w:p>
    <w:p w:rsidR="00CF4580" w:rsidRDefault="00CF4580" w:rsidP="000C3550">
      <w:pPr>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p>
    <w:p w:rsidR="00CF4580" w:rsidRDefault="00CF4580" w:rsidP="00CF4580">
      <w:pPr>
        <w:jc w:val="right"/>
        <w:outlineLvl w:val="1"/>
        <w:rPr>
          <w:sz w:val="18"/>
          <w:szCs w:val="18"/>
        </w:rPr>
      </w:pPr>
      <w:r>
        <w:rPr>
          <w:sz w:val="18"/>
          <w:szCs w:val="18"/>
        </w:rPr>
        <w:lastRenderedPageBreak/>
        <w:t>Приложение 5</w:t>
      </w:r>
    </w:p>
    <w:p w:rsidR="00CF4580" w:rsidRDefault="00CF4580" w:rsidP="00CF4580">
      <w:pPr>
        <w:jc w:val="right"/>
        <w:rPr>
          <w:sz w:val="18"/>
          <w:szCs w:val="18"/>
        </w:rPr>
      </w:pPr>
      <w:r>
        <w:rPr>
          <w:sz w:val="18"/>
          <w:szCs w:val="18"/>
        </w:rPr>
        <w:t xml:space="preserve">к Положению    </w:t>
      </w:r>
    </w:p>
    <w:p w:rsidR="00CF4580" w:rsidRPr="009A40CD" w:rsidRDefault="00CF4580" w:rsidP="00CF4580">
      <w:pPr>
        <w:jc w:val="right"/>
        <w:rPr>
          <w:sz w:val="18"/>
          <w:szCs w:val="18"/>
        </w:rPr>
      </w:pPr>
      <w:r>
        <w:rPr>
          <w:sz w:val="18"/>
          <w:szCs w:val="18"/>
        </w:rPr>
        <w:t>«</w:t>
      </w:r>
      <w:r w:rsidRPr="009A40CD">
        <w:rPr>
          <w:sz w:val="18"/>
          <w:szCs w:val="18"/>
        </w:rPr>
        <w:t>О порядке установления, выплаты и перерасчета ежемесячной доплаты</w:t>
      </w:r>
    </w:p>
    <w:p w:rsidR="00CF4580" w:rsidRPr="009A40CD" w:rsidRDefault="00CF4580" w:rsidP="00CF4580">
      <w:pPr>
        <w:jc w:val="right"/>
        <w:rPr>
          <w:sz w:val="18"/>
          <w:szCs w:val="18"/>
        </w:rPr>
      </w:pPr>
      <w:r w:rsidRPr="009A40CD">
        <w:rPr>
          <w:sz w:val="18"/>
          <w:szCs w:val="18"/>
        </w:rPr>
        <w:t>к трудовой пенсии лицам, замещавшим должности муниципальной службы</w:t>
      </w:r>
    </w:p>
    <w:p w:rsidR="00CF4580" w:rsidRPr="009A40CD" w:rsidRDefault="00CF4580" w:rsidP="00CF4580">
      <w:pPr>
        <w:jc w:val="right"/>
        <w:outlineLvl w:val="1"/>
        <w:rPr>
          <w:sz w:val="18"/>
          <w:szCs w:val="18"/>
        </w:rPr>
      </w:pPr>
      <w:r w:rsidRPr="009A40CD">
        <w:rPr>
          <w:sz w:val="18"/>
          <w:szCs w:val="18"/>
        </w:rPr>
        <w:t>в</w:t>
      </w:r>
      <w:r>
        <w:rPr>
          <w:sz w:val="18"/>
          <w:szCs w:val="18"/>
        </w:rPr>
        <w:t xml:space="preserve"> Кочетновском муниципальном </w:t>
      </w:r>
      <w:r w:rsidRPr="004E47CE">
        <w:rPr>
          <w:sz w:val="18"/>
          <w:szCs w:val="18"/>
        </w:rPr>
        <w:t>образовании  Ровенского муниципального района Саратовской</w:t>
      </w:r>
      <w:r w:rsidRPr="009A40CD">
        <w:rPr>
          <w:sz w:val="18"/>
          <w:szCs w:val="18"/>
        </w:rPr>
        <w:t xml:space="preserve"> области</w:t>
      </w:r>
      <w:r>
        <w:rPr>
          <w:sz w:val="18"/>
          <w:szCs w:val="18"/>
        </w:rPr>
        <w:t>»</w:t>
      </w:r>
    </w:p>
    <w:p w:rsidR="00CF4580" w:rsidRPr="00EA6231" w:rsidRDefault="00CF4580" w:rsidP="00CF4580">
      <w:pPr>
        <w:jc w:val="right"/>
        <w:outlineLvl w:val="1"/>
      </w:pP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w:t>
      </w:r>
    </w:p>
    <w:p w:rsidR="00CF4580" w:rsidRPr="00EA6231"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jc w:val="center"/>
        <w:rPr>
          <w:rFonts w:ascii="Times New Roman" w:hAnsi="Times New Roman" w:cs="Times New Roman"/>
          <w:sz w:val="24"/>
          <w:szCs w:val="24"/>
        </w:rPr>
      </w:pPr>
      <w:r w:rsidRPr="00EA6231">
        <w:rPr>
          <w:rFonts w:ascii="Times New Roman" w:hAnsi="Times New Roman" w:cs="Times New Roman"/>
          <w:sz w:val="24"/>
          <w:szCs w:val="24"/>
        </w:rPr>
        <w:t>РЕШЕНИЕ N ____</w:t>
      </w:r>
    </w:p>
    <w:p w:rsidR="00CF4580" w:rsidRPr="00EA6231" w:rsidRDefault="00CF4580" w:rsidP="00CF4580">
      <w:pPr>
        <w:pStyle w:val="ConsPlusNonformat"/>
        <w:widowControl/>
        <w:jc w:val="center"/>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"___" _____________ 200__ г.</w:t>
      </w:r>
    </w:p>
    <w:p w:rsidR="00CF4580" w:rsidRPr="00EA6231"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Об определении размера ежемесячной доплаты к трудовой пенсии</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(фамилия, имя, отчество)</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В соответствии с решением 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EA6231">
        <w:rPr>
          <w:rFonts w:ascii="Times New Roman" w:hAnsi="Times New Roman" w:cs="Times New Roman"/>
          <w:sz w:val="24"/>
          <w:szCs w:val="24"/>
        </w:rPr>
        <w:t xml:space="preserve">    (наименование представительного органа муниципального образования)</w:t>
      </w:r>
    </w:p>
    <w:p w:rsidR="00CF4580" w:rsidRPr="00EA6231"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от _______________ N ______ "</w:t>
      </w:r>
      <w:r>
        <w:rPr>
          <w:rFonts w:ascii="Times New Roman" w:hAnsi="Times New Roman" w:cs="Times New Roman"/>
          <w:sz w:val="24"/>
          <w:szCs w:val="24"/>
        </w:rPr>
        <w:t>О порядке  установления, выплаты</w:t>
      </w:r>
      <w:r w:rsidRPr="00EA6231">
        <w:rPr>
          <w:rFonts w:ascii="Times New Roman" w:hAnsi="Times New Roman" w:cs="Times New Roman"/>
          <w:sz w:val="24"/>
          <w:szCs w:val="24"/>
        </w:rPr>
        <w:t xml:space="preserve"> и перерасчете размера</w:t>
      </w:r>
    </w:p>
    <w:p w:rsidR="00CF4580" w:rsidRPr="004E47CE" w:rsidRDefault="00CF4580" w:rsidP="00CF4580">
      <w:pPr>
        <w:pStyle w:val="ConsPlusNonformat"/>
        <w:widowControl/>
        <w:jc w:val="both"/>
        <w:rPr>
          <w:rFonts w:ascii="Times New Roman" w:hAnsi="Times New Roman" w:cs="Times New Roman"/>
          <w:sz w:val="24"/>
          <w:szCs w:val="24"/>
        </w:rPr>
      </w:pPr>
      <w:r w:rsidRPr="00EA6231">
        <w:rPr>
          <w:rFonts w:ascii="Times New Roman" w:hAnsi="Times New Roman" w:cs="Times New Roman"/>
          <w:sz w:val="24"/>
          <w:szCs w:val="24"/>
        </w:rPr>
        <w:t>ежемесячной   доплаты   к   трудовой   пенсии  лицам,  замещавшим  должности муниципальной службы</w:t>
      </w:r>
      <w:r>
        <w:rPr>
          <w:rFonts w:ascii="Times New Roman" w:hAnsi="Times New Roman" w:cs="Times New Roman"/>
          <w:sz w:val="24"/>
          <w:szCs w:val="24"/>
        </w:rPr>
        <w:t xml:space="preserve"> </w:t>
      </w:r>
      <w:r w:rsidRPr="004E47CE">
        <w:rPr>
          <w:rFonts w:ascii="Times New Roman" w:hAnsi="Times New Roman" w:cs="Times New Roman"/>
          <w:sz w:val="24"/>
          <w:szCs w:val="24"/>
        </w:rPr>
        <w:t xml:space="preserve">в  </w:t>
      </w:r>
      <w:r>
        <w:rPr>
          <w:sz w:val="24"/>
          <w:szCs w:val="24"/>
        </w:rPr>
        <w:t>Кочетнов</w:t>
      </w:r>
      <w:r w:rsidRPr="004E47CE">
        <w:rPr>
          <w:sz w:val="24"/>
          <w:szCs w:val="24"/>
        </w:rPr>
        <w:t>ском муниципальном образовании</w:t>
      </w:r>
      <w:r w:rsidRPr="004E47CE">
        <w:rPr>
          <w:b/>
          <w:sz w:val="24"/>
          <w:szCs w:val="24"/>
        </w:rPr>
        <w:t xml:space="preserve"> </w:t>
      </w:r>
      <w:r w:rsidRPr="003318D6">
        <w:rPr>
          <w:sz w:val="24"/>
          <w:szCs w:val="24"/>
        </w:rPr>
        <w:t>Ровенского муниципального района</w:t>
      </w:r>
      <w:r w:rsidRPr="004E47CE">
        <w:rPr>
          <w:rFonts w:ascii="Times New Roman" w:hAnsi="Times New Roman" w:cs="Times New Roman"/>
          <w:sz w:val="24"/>
          <w:szCs w:val="24"/>
        </w:rPr>
        <w:t xml:space="preserve"> Саратовской области":</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1) определить к трудовой пенсии 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A6231">
        <w:rPr>
          <w:rFonts w:ascii="Times New Roman" w:hAnsi="Times New Roman" w:cs="Times New Roman"/>
          <w:sz w:val="24"/>
          <w:szCs w:val="24"/>
        </w:rPr>
        <w:t>(Ф.И.О. служащего, вид пенсии)</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в размере ___________ рублей в месяц ежемесячную доплату __________ рублей,</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исходя  из общей суммы трудовой пенсии и доплаты к ней в размере 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рублей, составляющей ________ процентов месячного денежного содержания;</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2) приостановить  выплату  ежемесячной  доплаты  к  трудовой  пенсии  </w:t>
      </w:r>
      <w:proofErr w:type="gramStart"/>
      <w:r w:rsidRPr="00EA6231">
        <w:rPr>
          <w:rFonts w:ascii="Times New Roman" w:hAnsi="Times New Roman" w:cs="Times New Roman"/>
          <w:sz w:val="24"/>
          <w:szCs w:val="24"/>
        </w:rPr>
        <w:t>с</w:t>
      </w:r>
      <w:proofErr w:type="gramEnd"/>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 в связи с 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(дата)                            </w:t>
      </w:r>
      <w:r>
        <w:rPr>
          <w:rFonts w:ascii="Times New Roman" w:hAnsi="Times New Roman" w:cs="Times New Roman"/>
          <w:sz w:val="24"/>
          <w:szCs w:val="24"/>
        </w:rPr>
        <w:t xml:space="preserve">             </w:t>
      </w:r>
      <w:r w:rsidRPr="00EA6231">
        <w:rPr>
          <w:rFonts w:ascii="Times New Roman" w:hAnsi="Times New Roman" w:cs="Times New Roman"/>
          <w:sz w:val="24"/>
          <w:szCs w:val="24"/>
        </w:rPr>
        <w:t xml:space="preserve"> (указать основание)</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3)   возобновить  выплату  ежемесячной  доплаты  к  трудовой  пенсии  </w:t>
      </w:r>
      <w:proofErr w:type="gramStart"/>
      <w:r w:rsidRPr="00EA6231">
        <w:rPr>
          <w:rFonts w:ascii="Times New Roman" w:hAnsi="Times New Roman" w:cs="Times New Roman"/>
          <w:sz w:val="24"/>
          <w:szCs w:val="24"/>
        </w:rPr>
        <w:t>с</w:t>
      </w:r>
      <w:proofErr w:type="gramEnd"/>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 в связи с 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(дата)                             </w:t>
      </w:r>
      <w:r>
        <w:rPr>
          <w:rFonts w:ascii="Times New Roman" w:hAnsi="Times New Roman" w:cs="Times New Roman"/>
          <w:sz w:val="24"/>
          <w:szCs w:val="24"/>
        </w:rPr>
        <w:t xml:space="preserve">                </w:t>
      </w:r>
      <w:r w:rsidRPr="00EA6231">
        <w:rPr>
          <w:rFonts w:ascii="Times New Roman" w:hAnsi="Times New Roman" w:cs="Times New Roman"/>
          <w:sz w:val="24"/>
          <w:szCs w:val="24"/>
        </w:rPr>
        <w:t xml:space="preserve"> (указать основание)</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4)   прекратить   выплату  ежемесячной  доплаты  к  трудовой  пенсии  </w:t>
      </w:r>
      <w:proofErr w:type="gramStart"/>
      <w:r w:rsidRPr="00EA6231">
        <w:rPr>
          <w:rFonts w:ascii="Times New Roman" w:hAnsi="Times New Roman" w:cs="Times New Roman"/>
          <w:sz w:val="24"/>
          <w:szCs w:val="24"/>
        </w:rPr>
        <w:t>с</w:t>
      </w:r>
      <w:proofErr w:type="gramEnd"/>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 в связи с 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(дата)                              </w:t>
      </w:r>
      <w:r>
        <w:rPr>
          <w:rFonts w:ascii="Times New Roman" w:hAnsi="Times New Roman" w:cs="Times New Roman"/>
          <w:sz w:val="24"/>
          <w:szCs w:val="24"/>
        </w:rPr>
        <w:t xml:space="preserve">               </w:t>
      </w:r>
      <w:r w:rsidRPr="00EA6231">
        <w:rPr>
          <w:rFonts w:ascii="Times New Roman" w:hAnsi="Times New Roman" w:cs="Times New Roman"/>
          <w:sz w:val="24"/>
          <w:szCs w:val="24"/>
        </w:rPr>
        <w:t>(указать основание)</w:t>
      </w:r>
    </w:p>
    <w:p w:rsidR="00CF4580"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w:t>
      </w:r>
    </w:p>
    <w:p w:rsidR="00CF4580" w:rsidRPr="00EA6231"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EA6231">
        <w:rPr>
          <w:rFonts w:ascii="Times New Roman" w:hAnsi="Times New Roman" w:cs="Times New Roman"/>
          <w:sz w:val="24"/>
          <w:szCs w:val="24"/>
        </w:rPr>
        <w:t xml:space="preserve"> 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(подпись)</w:t>
      </w:r>
    </w:p>
    <w:p w:rsidR="00CF4580" w:rsidRPr="00EA6231" w:rsidRDefault="00CF4580" w:rsidP="00CF4580">
      <w:pPr>
        <w:jc w:val="right"/>
      </w:pPr>
    </w:p>
    <w:p w:rsidR="00CF4580" w:rsidRPr="00EA6231" w:rsidRDefault="00CF4580" w:rsidP="00CF4580">
      <w:pPr>
        <w:jc w:val="both"/>
      </w:pPr>
    </w:p>
    <w:p w:rsidR="00CF4580" w:rsidRPr="00EA6231" w:rsidRDefault="00CF4580" w:rsidP="00CF4580">
      <w:pPr>
        <w:jc w:val="both"/>
      </w:pPr>
    </w:p>
    <w:p w:rsidR="00CF4580" w:rsidRPr="00EA6231" w:rsidRDefault="00CF4580" w:rsidP="00CF4580">
      <w:pPr>
        <w:jc w:val="both"/>
      </w:pPr>
    </w:p>
    <w:p w:rsidR="00CF4580" w:rsidRPr="00EA6231" w:rsidRDefault="00CF4580" w:rsidP="00CF4580">
      <w:pPr>
        <w:jc w:val="right"/>
      </w:pPr>
    </w:p>
    <w:p w:rsidR="00CF4580" w:rsidRDefault="00CF4580" w:rsidP="00CF4580">
      <w:pPr>
        <w:outlineLvl w:val="1"/>
      </w:pPr>
    </w:p>
    <w:p w:rsidR="00CF4580" w:rsidRDefault="00CF4580" w:rsidP="00CF4580">
      <w:pPr>
        <w:jc w:val="right"/>
        <w:outlineLvl w:val="1"/>
      </w:pPr>
    </w:p>
    <w:p w:rsidR="00CF4580" w:rsidRDefault="00CF4580" w:rsidP="00CF4580">
      <w:pPr>
        <w:outlineLvl w:val="1"/>
      </w:pPr>
    </w:p>
    <w:p w:rsidR="00CF4580" w:rsidRDefault="00CF4580" w:rsidP="00CF4580">
      <w:pPr>
        <w:outlineLvl w:val="1"/>
      </w:pPr>
    </w:p>
    <w:p w:rsidR="00CF4580" w:rsidRDefault="00CF4580" w:rsidP="00CF4580">
      <w:pPr>
        <w:outlineLvl w:val="1"/>
      </w:pPr>
    </w:p>
    <w:p w:rsidR="00CF4580" w:rsidRDefault="00CF4580" w:rsidP="00CF4580">
      <w:pPr>
        <w:outlineLvl w:val="1"/>
      </w:pPr>
    </w:p>
    <w:p w:rsidR="00CF4580" w:rsidRDefault="00CF4580" w:rsidP="00CF4580">
      <w:pPr>
        <w:outlineLvl w:val="1"/>
      </w:pPr>
    </w:p>
    <w:p w:rsidR="00CF4580" w:rsidRDefault="00CF4580" w:rsidP="00CF4580">
      <w:pPr>
        <w:outlineLvl w:val="1"/>
      </w:pPr>
    </w:p>
    <w:p w:rsidR="00CF4580" w:rsidRDefault="00CF4580" w:rsidP="00CF4580">
      <w:pPr>
        <w:outlineLvl w:val="1"/>
      </w:pPr>
    </w:p>
    <w:p w:rsidR="00CF4580" w:rsidRDefault="00CF4580" w:rsidP="00CF4580">
      <w:pPr>
        <w:outlineLvl w:val="1"/>
      </w:pPr>
    </w:p>
    <w:p w:rsidR="00CF4580" w:rsidRDefault="00CF4580" w:rsidP="00CF4580">
      <w:pPr>
        <w:outlineLvl w:val="1"/>
      </w:pPr>
    </w:p>
    <w:p w:rsidR="00CF4580" w:rsidRDefault="00CF4580" w:rsidP="00CF4580">
      <w:pPr>
        <w:jc w:val="right"/>
        <w:outlineLvl w:val="1"/>
        <w:rPr>
          <w:sz w:val="18"/>
          <w:szCs w:val="18"/>
        </w:rPr>
      </w:pPr>
      <w:r>
        <w:rPr>
          <w:sz w:val="18"/>
          <w:szCs w:val="18"/>
        </w:rPr>
        <w:t>Приложение 6</w:t>
      </w:r>
    </w:p>
    <w:p w:rsidR="00CF4580" w:rsidRDefault="00CF4580" w:rsidP="00CF4580">
      <w:pPr>
        <w:rPr>
          <w:sz w:val="18"/>
          <w:szCs w:val="18"/>
        </w:rPr>
      </w:pPr>
      <w:r>
        <w:rPr>
          <w:sz w:val="18"/>
          <w:szCs w:val="18"/>
        </w:rPr>
        <w:t xml:space="preserve">                                                                                                                                                                                        к Положению    </w:t>
      </w:r>
    </w:p>
    <w:p w:rsidR="00CF4580" w:rsidRPr="009A40CD" w:rsidRDefault="00CF4580" w:rsidP="00CF4580">
      <w:pPr>
        <w:jc w:val="right"/>
        <w:rPr>
          <w:sz w:val="18"/>
          <w:szCs w:val="18"/>
        </w:rPr>
      </w:pPr>
      <w:r>
        <w:rPr>
          <w:sz w:val="18"/>
          <w:szCs w:val="18"/>
        </w:rPr>
        <w:t>«</w:t>
      </w:r>
      <w:r w:rsidRPr="009A40CD">
        <w:rPr>
          <w:sz w:val="18"/>
          <w:szCs w:val="18"/>
        </w:rPr>
        <w:t>О порядке установления, выплаты и перерасчета ежемесячной доплаты</w:t>
      </w:r>
    </w:p>
    <w:p w:rsidR="00CF4580" w:rsidRPr="009A40CD" w:rsidRDefault="00CF4580" w:rsidP="00CF4580">
      <w:pPr>
        <w:jc w:val="right"/>
        <w:rPr>
          <w:sz w:val="18"/>
          <w:szCs w:val="18"/>
        </w:rPr>
      </w:pPr>
      <w:r w:rsidRPr="009A40CD">
        <w:rPr>
          <w:sz w:val="18"/>
          <w:szCs w:val="18"/>
        </w:rPr>
        <w:t>к трудовой пенсии лицам, замещавшим должности муниципальной службы</w:t>
      </w:r>
    </w:p>
    <w:p w:rsidR="00CF4580" w:rsidRPr="00EA6231" w:rsidRDefault="00CF4580" w:rsidP="00CF4580">
      <w:pPr>
        <w:jc w:val="right"/>
        <w:outlineLvl w:val="1"/>
      </w:pPr>
      <w:r w:rsidRPr="004E47CE">
        <w:rPr>
          <w:sz w:val="18"/>
          <w:szCs w:val="18"/>
        </w:rPr>
        <w:t xml:space="preserve">в </w:t>
      </w:r>
      <w:r>
        <w:t>Кочетнов</w:t>
      </w:r>
      <w:r w:rsidRPr="004E47CE">
        <w:t>ском муниципальном образовании</w:t>
      </w:r>
      <w:r w:rsidRPr="004E47CE">
        <w:rPr>
          <w:b/>
        </w:rPr>
        <w:t xml:space="preserve"> </w:t>
      </w:r>
      <w:r w:rsidRPr="003318D6">
        <w:t xml:space="preserve">Ровенского муниципального района </w:t>
      </w:r>
      <w:r w:rsidRPr="003318D6">
        <w:rPr>
          <w:sz w:val="18"/>
          <w:szCs w:val="18"/>
        </w:rPr>
        <w:t xml:space="preserve"> </w:t>
      </w:r>
      <w:r w:rsidRPr="009A40CD">
        <w:rPr>
          <w:sz w:val="18"/>
          <w:szCs w:val="18"/>
        </w:rPr>
        <w:t>Саратовской области</w:t>
      </w:r>
      <w:r>
        <w:rPr>
          <w:sz w:val="18"/>
          <w:szCs w:val="18"/>
        </w:rPr>
        <w:t>»</w:t>
      </w:r>
    </w:p>
    <w:p w:rsidR="00CF4580" w:rsidRPr="00EA6231" w:rsidRDefault="00CF4580" w:rsidP="00CF4580">
      <w:pPr>
        <w:pStyle w:val="ConsPlusNonformat"/>
        <w:widowControl/>
        <w:jc w:val="center"/>
        <w:rPr>
          <w:rFonts w:ascii="Times New Roman" w:hAnsi="Times New Roman" w:cs="Times New Roman"/>
          <w:sz w:val="24"/>
          <w:szCs w:val="24"/>
        </w:rPr>
      </w:pPr>
      <w:r w:rsidRPr="00EA6231">
        <w:rPr>
          <w:rFonts w:ascii="Times New Roman" w:hAnsi="Times New Roman" w:cs="Times New Roman"/>
          <w:sz w:val="24"/>
          <w:szCs w:val="24"/>
        </w:rPr>
        <w:t>СПРАВКА</w:t>
      </w:r>
    </w:p>
    <w:p w:rsidR="00CF4580" w:rsidRPr="00EA6231"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О  периодах  муниципальной  (государственной)  службы,  учитываемых </w:t>
      </w:r>
      <w:proofErr w:type="gramStart"/>
      <w:r w:rsidRPr="00EA6231">
        <w:rPr>
          <w:rFonts w:ascii="Times New Roman" w:hAnsi="Times New Roman" w:cs="Times New Roman"/>
          <w:sz w:val="24"/>
          <w:szCs w:val="24"/>
        </w:rPr>
        <w:t>при</w:t>
      </w:r>
      <w:proofErr w:type="gramEnd"/>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исчислении стажа муниципальной службы 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A6231">
        <w:rPr>
          <w:rFonts w:ascii="Times New Roman" w:hAnsi="Times New Roman" w:cs="Times New Roman"/>
          <w:sz w:val="24"/>
          <w:szCs w:val="24"/>
        </w:rPr>
        <w:t xml:space="preserve">  (фамилия, имя, отчество)</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замещавшего _______________________________________________________________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A6231">
        <w:rPr>
          <w:rFonts w:ascii="Times New Roman" w:hAnsi="Times New Roman" w:cs="Times New Roman"/>
          <w:sz w:val="24"/>
          <w:szCs w:val="24"/>
        </w:rPr>
        <w:t xml:space="preserve"> (наименование должности)</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дающего право на ежемесячную доплату к трудовой пенсии.</w:t>
      </w:r>
    </w:p>
    <w:p w:rsidR="00CF4580" w:rsidRPr="00EA6231" w:rsidRDefault="00CF4580" w:rsidP="00CF4580">
      <w:pPr>
        <w:jc w:val="both"/>
      </w:pPr>
    </w:p>
    <w:tbl>
      <w:tblPr>
        <w:tblW w:w="0" w:type="auto"/>
        <w:tblInd w:w="70" w:type="dxa"/>
        <w:tblLayout w:type="fixed"/>
        <w:tblCellMar>
          <w:left w:w="70" w:type="dxa"/>
          <w:right w:w="70" w:type="dxa"/>
        </w:tblCellMar>
        <w:tblLook w:val="0000"/>
      </w:tblPr>
      <w:tblGrid>
        <w:gridCol w:w="270"/>
        <w:gridCol w:w="945"/>
        <w:gridCol w:w="540"/>
        <w:gridCol w:w="540"/>
        <w:gridCol w:w="675"/>
        <w:gridCol w:w="945"/>
        <w:gridCol w:w="540"/>
        <w:gridCol w:w="810"/>
        <w:gridCol w:w="675"/>
        <w:gridCol w:w="540"/>
        <w:gridCol w:w="810"/>
        <w:gridCol w:w="675"/>
        <w:gridCol w:w="540"/>
        <w:gridCol w:w="810"/>
        <w:gridCol w:w="675"/>
      </w:tblGrid>
      <w:tr w:rsidR="00CF4580" w:rsidRPr="00EA6231" w:rsidTr="00E82F33">
        <w:trPr>
          <w:cantSplit/>
          <w:trHeight w:val="480"/>
        </w:trPr>
        <w:tc>
          <w:tcPr>
            <w:tcW w:w="270" w:type="dxa"/>
            <w:vMerge w:val="restart"/>
            <w:tcBorders>
              <w:top w:val="single" w:sz="6" w:space="0" w:color="auto"/>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N</w:t>
            </w:r>
          </w:p>
        </w:tc>
        <w:tc>
          <w:tcPr>
            <w:tcW w:w="945" w:type="dxa"/>
            <w:vMerge w:val="restart"/>
            <w:tcBorders>
              <w:top w:val="single" w:sz="6" w:space="0" w:color="auto"/>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 xml:space="preserve">N   </w:t>
            </w:r>
            <w:r w:rsidRPr="00EA6231">
              <w:rPr>
                <w:rFonts w:ascii="Times New Roman" w:hAnsi="Times New Roman" w:cs="Times New Roman"/>
                <w:sz w:val="24"/>
                <w:szCs w:val="24"/>
              </w:rPr>
              <w:br/>
              <w:t>записи</w:t>
            </w:r>
            <w:r w:rsidRPr="00EA6231">
              <w:rPr>
                <w:rFonts w:ascii="Times New Roman" w:hAnsi="Times New Roman" w:cs="Times New Roman"/>
                <w:sz w:val="24"/>
                <w:szCs w:val="24"/>
              </w:rPr>
              <w:br/>
              <w:t>в тру-</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довой</w:t>
            </w:r>
            <w:proofErr w:type="spellEnd"/>
            <w:r w:rsidRPr="00EA6231">
              <w:rPr>
                <w:rFonts w:ascii="Times New Roman" w:hAnsi="Times New Roman" w:cs="Times New Roman"/>
                <w:sz w:val="24"/>
                <w:szCs w:val="24"/>
              </w:rPr>
              <w:t xml:space="preserve"> </w:t>
            </w:r>
            <w:r w:rsidRPr="00EA6231">
              <w:rPr>
                <w:rFonts w:ascii="Times New Roman" w:hAnsi="Times New Roman" w:cs="Times New Roman"/>
                <w:sz w:val="24"/>
                <w:szCs w:val="24"/>
              </w:rPr>
              <w:br/>
              <w:t>книжке</w:t>
            </w:r>
          </w:p>
        </w:tc>
        <w:tc>
          <w:tcPr>
            <w:tcW w:w="1755" w:type="dxa"/>
            <w:gridSpan w:val="3"/>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 xml:space="preserve">Дата    </w:t>
            </w:r>
          </w:p>
        </w:tc>
        <w:tc>
          <w:tcPr>
            <w:tcW w:w="945" w:type="dxa"/>
            <w:vMerge w:val="restart"/>
            <w:tcBorders>
              <w:top w:val="single" w:sz="6" w:space="0" w:color="auto"/>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roofErr w:type="spellStart"/>
            <w:r w:rsidRPr="00EA6231">
              <w:rPr>
                <w:rFonts w:ascii="Times New Roman" w:hAnsi="Times New Roman" w:cs="Times New Roman"/>
                <w:sz w:val="24"/>
                <w:szCs w:val="24"/>
              </w:rPr>
              <w:t>Наиме</w:t>
            </w:r>
            <w:proofErr w:type="spellEnd"/>
            <w:r w:rsidRPr="00EA6231">
              <w:rPr>
                <w:rFonts w:ascii="Times New Roman" w:hAnsi="Times New Roman" w:cs="Times New Roman"/>
                <w:sz w:val="24"/>
                <w:szCs w:val="24"/>
              </w:rPr>
              <w:t>-</w:t>
            </w:r>
            <w:r w:rsidRPr="00EA6231">
              <w:rPr>
                <w:rFonts w:ascii="Times New Roman" w:hAnsi="Times New Roman" w:cs="Times New Roman"/>
                <w:sz w:val="24"/>
                <w:szCs w:val="24"/>
              </w:rPr>
              <w:br/>
              <w:t xml:space="preserve">нова- </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ние</w:t>
            </w:r>
            <w:proofErr w:type="spellEnd"/>
            <w:r w:rsidRPr="00EA6231">
              <w:rPr>
                <w:rFonts w:ascii="Times New Roman" w:hAnsi="Times New Roman" w:cs="Times New Roman"/>
                <w:sz w:val="24"/>
                <w:szCs w:val="24"/>
              </w:rPr>
              <w:t xml:space="preserve">   </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орга</w:t>
            </w:r>
            <w:proofErr w:type="spellEnd"/>
            <w:r w:rsidRPr="00EA6231">
              <w:rPr>
                <w:rFonts w:ascii="Times New Roman" w:hAnsi="Times New Roman" w:cs="Times New Roman"/>
                <w:sz w:val="24"/>
                <w:szCs w:val="24"/>
              </w:rPr>
              <w:t xml:space="preserve">- </w:t>
            </w:r>
            <w:r w:rsidRPr="00EA6231">
              <w:rPr>
                <w:rFonts w:ascii="Times New Roman" w:hAnsi="Times New Roman" w:cs="Times New Roman"/>
                <w:sz w:val="24"/>
                <w:szCs w:val="24"/>
              </w:rPr>
              <w:br/>
              <w:t xml:space="preserve">низа- </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ции</w:t>
            </w:r>
            <w:proofErr w:type="spellEnd"/>
            <w:r w:rsidRPr="00EA6231">
              <w:rPr>
                <w:rFonts w:ascii="Times New Roman" w:hAnsi="Times New Roman" w:cs="Times New Roman"/>
                <w:sz w:val="24"/>
                <w:szCs w:val="24"/>
              </w:rPr>
              <w:t xml:space="preserve">   </w:t>
            </w:r>
          </w:p>
        </w:tc>
        <w:tc>
          <w:tcPr>
            <w:tcW w:w="4050" w:type="dxa"/>
            <w:gridSpan w:val="6"/>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 xml:space="preserve">Продолжительность      </w:t>
            </w:r>
            <w:r w:rsidRPr="00EA6231">
              <w:rPr>
                <w:rFonts w:ascii="Times New Roman" w:hAnsi="Times New Roman" w:cs="Times New Roman"/>
                <w:sz w:val="24"/>
                <w:szCs w:val="24"/>
              </w:rPr>
              <w:br/>
              <w:t xml:space="preserve">муниципальной        </w:t>
            </w:r>
            <w:r w:rsidRPr="00EA6231">
              <w:rPr>
                <w:rFonts w:ascii="Times New Roman" w:hAnsi="Times New Roman" w:cs="Times New Roman"/>
                <w:sz w:val="24"/>
                <w:szCs w:val="24"/>
              </w:rPr>
              <w:br/>
              <w:t xml:space="preserve">(государственной) службы   </w:t>
            </w:r>
          </w:p>
        </w:tc>
        <w:tc>
          <w:tcPr>
            <w:tcW w:w="2025" w:type="dxa"/>
            <w:gridSpan w:val="3"/>
            <w:vMerge w:val="restart"/>
            <w:tcBorders>
              <w:top w:val="single" w:sz="6" w:space="0" w:color="auto"/>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 xml:space="preserve">Стаж          </w:t>
            </w:r>
            <w:r w:rsidRPr="00EA6231">
              <w:rPr>
                <w:rFonts w:ascii="Times New Roman" w:hAnsi="Times New Roman" w:cs="Times New Roman"/>
                <w:sz w:val="24"/>
                <w:szCs w:val="24"/>
              </w:rPr>
              <w:br/>
              <w:t xml:space="preserve">муниципальной </w:t>
            </w:r>
            <w:r w:rsidRPr="00EA6231">
              <w:rPr>
                <w:rFonts w:ascii="Times New Roman" w:hAnsi="Times New Roman" w:cs="Times New Roman"/>
                <w:sz w:val="24"/>
                <w:szCs w:val="24"/>
              </w:rPr>
              <w:br/>
              <w:t>(</w:t>
            </w:r>
            <w:proofErr w:type="spellStart"/>
            <w:r w:rsidRPr="00EA6231">
              <w:rPr>
                <w:rFonts w:ascii="Times New Roman" w:hAnsi="Times New Roman" w:cs="Times New Roman"/>
                <w:sz w:val="24"/>
                <w:szCs w:val="24"/>
              </w:rPr>
              <w:t>государст</w:t>
            </w:r>
            <w:proofErr w:type="spellEnd"/>
            <w:r w:rsidRPr="00EA6231">
              <w:rPr>
                <w:rFonts w:ascii="Times New Roman" w:hAnsi="Times New Roman" w:cs="Times New Roman"/>
                <w:sz w:val="24"/>
                <w:szCs w:val="24"/>
              </w:rPr>
              <w:t xml:space="preserve">-   </w:t>
            </w:r>
            <w:r w:rsidRPr="00EA6231">
              <w:rPr>
                <w:rFonts w:ascii="Times New Roman" w:hAnsi="Times New Roman" w:cs="Times New Roman"/>
                <w:sz w:val="24"/>
                <w:szCs w:val="24"/>
              </w:rPr>
              <w:br/>
              <w:t xml:space="preserve">венной)       </w:t>
            </w:r>
            <w:r w:rsidRPr="00EA6231">
              <w:rPr>
                <w:rFonts w:ascii="Times New Roman" w:hAnsi="Times New Roman" w:cs="Times New Roman"/>
                <w:sz w:val="24"/>
                <w:szCs w:val="24"/>
              </w:rPr>
              <w:br/>
              <w:t xml:space="preserve">службы,       </w:t>
            </w:r>
            <w:r w:rsidRPr="00EA6231">
              <w:rPr>
                <w:rFonts w:ascii="Times New Roman" w:hAnsi="Times New Roman" w:cs="Times New Roman"/>
                <w:sz w:val="24"/>
                <w:szCs w:val="24"/>
              </w:rPr>
              <w:br/>
              <w:t xml:space="preserve">принимаемый   </w:t>
            </w:r>
            <w:r w:rsidRPr="00EA6231">
              <w:rPr>
                <w:rFonts w:ascii="Times New Roman" w:hAnsi="Times New Roman" w:cs="Times New Roman"/>
                <w:sz w:val="24"/>
                <w:szCs w:val="24"/>
              </w:rPr>
              <w:br/>
              <w:t>для исчисления</w:t>
            </w:r>
            <w:r w:rsidRPr="00EA6231">
              <w:rPr>
                <w:rFonts w:ascii="Times New Roman" w:hAnsi="Times New Roman" w:cs="Times New Roman"/>
                <w:sz w:val="24"/>
                <w:szCs w:val="24"/>
              </w:rPr>
              <w:br/>
              <w:t xml:space="preserve">размера       </w:t>
            </w:r>
            <w:r w:rsidRPr="00EA6231">
              <w:rPr>
                <w:rFonts w:ascii="Times New Roman" w:hAnsi="Times New Roman" w:cs="Times New Roman"/>
                <w:sz w:val="24"/>
                <w:szCs w:val="24"/>
              </w:rPr>
              <w:br/>
              <w:t>доплаты пенсии</w:t>
            </w:r>
          </w:p>
        </w:tc>
      </w:tr>
      <w:tr w:rsidR="00CF4580" w:rsidRPr="00EA6231" w:rsidTr="00E82F33">
        <w:trPr>
          <w:cantSplit/>
          <w:trHeight w:val="720"/>
        </w:trPr>
        <w:tc>
          <w:tcPr>
            <w:tcW w:w="270" w:type="dxa"/>
            <w:vMerge/>
            <w:tcBorders>
              <w:top w:val="nil"/>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vMerge/>
            <w:tcBorders>
              <w:top w:val="nil"/>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vMerge w:val="restart"/>
            <w:tcBorders>
              <w:top w:val="single" w:sz="6" w:space="0" w:color="auto"/>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год</w:t>
            </w:r>
          </w:p>
        </w:tc>
        <w:tc>
          <w:tcPr>
            <w:tcW w:w="540" w:type="dxa"/>
            <w:vMerge w:val="restart"/>
            <w:tcBorders>
              <w:top w:val="single" w:sz="6" w:space="0" w:color="auto"/>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roofErr w:type="spellStart"/>
            <w:r w:rsidRPr="00EA6231">
              <w:rPr>
                <w:rFonts w:ascii="Times New Roman" w:hAnsi="Times New Roman" w:cs="Times New Roman"/>
                <w:sz w:val="24"/>
                <w:szCs w:val="24"/>
              </w:rPr>
              <w:t>ме</w:t>
            </w:r>
            <w:proofErr w:type="spellEnd"/>
            <w:r w:rsidRPr="00EA6231">
              <w:rPr>
                <w:rFonts w:ascii="Times New Roman" w:hAnsi="Times New Roman" w:cs="Times New Roman"/>
                <w:sz w:val="24"/>
                <w:szCs w:val="24"/>
              </w:rPr>
              <w:t>-</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сяц</w:t>
            </w:r>
            <w:proofErr w:type="spellEnd"/>
          </w:p>
        </w:tc>
        <w:tc>
          <w:tcPr>
            <w:tcW w:w="675" w:type="dxa"/>
            <w:vMerge w:val="restart"/>
            <w:tcBorders>
              <w:top w:val="single" w:sz="6" w:space="0" w:color="auto"/>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roofErr w:type="spellStart"/>
            <w:r w:rsidRPr="00EA6231">
              <w:rPr>
                <w:rFonts w:ascii="Times New Roman" w:hAnsi="Times New Roman" w:cs="Times New Roman"/>
                <w:sz w:val="24"/>
                <w:szCs w:val="24"/>
              </w:rPr>
              <w:t>чис</w:t>
            </w:r>
            <w:proofErr w:type="spellEnd"/>
            <w:r w:rsidRPr="00EA6231">
              <w:rPr>
                <w:rFonts w:ascii="Times New Roman" w:hAnsi="Times New Roman" w:cs="Times New Roman"/>
                <w:sz w:val="24"/>
                <w:szCs w:val="24"/>
              </w:rPr>
              <w:t>-</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ло</w:t>
            </w:r>
            <w:proofErr w:type="spellEnd"/>
            <w:r w:rsidRPr="00EA6231">
              <w:rPr>
                <w:rFonts w:ascii="Times New Roman" w:hAnsi="Times New Roman" w:cs="Times New Roman"/>
                <w:sz w:val="24"/>
                <w:szCs w:val="24"/>
              </w:rPr>
              <w:t xml:space="preserve"> </w:t>
            </w:r>
          </w:p>
        </w:tc>
        <w:tc>
          <w:tcPr>
            <w:tcW w:w="945" w:type="dxa"/>
            <w:vMerge/>
            <w:tcBorders>
              <w:top w:val="nil"/>
              <w:left w:val="single" w:sz="6" w:space="0" w:color="auto"/>
              <w:bottom w:val="nil"/>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2025" w:type="dxa"/>
            <w:gridSpan w:val="3"/>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 xml:space="preserve">в календарном </w:t>
            </w:r>
            <w:r w:rsidRPr="00EA6231">
              <w:rPr>
                <w:rFonts w:ascii="Times New Roman" w:hAnsi="Times New Roman" w:cs="Times New Roman"/>
                <w:sz w:val="24"/>
                <w:szCs w:val="24"/>
              </w:rPr>
              <w:br/>
              <w:t xml:space="preserve">исчислении  </w:t>
            </w:r>
          </w:p>
        </w:tc>
        <w:tc>
          <w:tcPr>
            <w:tcW w:w="2025" w:type="dxa"/>
            <w:gridSpan w:val="3"/>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 xml:space="preserve">в льготном  </w:t>
            </w:r>
            <w:r w:rsidRPr="00EA6231">
              <w:rPr>
                <w:rFonts w:ascii="Times New Roman" w:hAnsi="Times New Roman" w:cs="Times New Roman"/>
                <w:sz w:val="24"/>
                <w:szCs w:val="24"/>
              </w:rPr>
              <w:br/>
              <w:t xml:space="preserve">исчислении  </w:t>
            </w:r>
          </w:p>
        </w:tc>
        <w:tc>
          <w:tcPr>
            <w:tcW w:w="2025" w:type="dxa"/>
            <w:gridSpan w:val="3"/>
            <w:vMerge/>
            <w:tcBorders>
              <w:top w:val="nil"/>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r>
      <w:tr w:rsidR="00CF4580" w:rsidRPr="00EA6231" w:rsidTr="00E82F33">
        <w:trPr>
          <w:cantSplit/>
          <w:trHeight w:val="360"/>
        </w:trPr>
        <w:tc>
          <w:tcPr>
            <w:tcW w:w="270" w:type="dxa"/>
            <w:vMerge/>
            <w:tcBorders>
              <w:top w:val="nil"/>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vMerge/>
            <w:tcBorders>
              <w:top w:val="nil"/>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vMerge/>
            <w:tcBorders>
              <w:top w:val="nil"/>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vMerge/>
            <w:tcBorders>
              <w:top w:val="nil"/>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лет</w:t>
            </w: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меся-</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цев</w:t>
            </w:r>
            <w:proofErr w:type="spellEnd"/>
            <w:r w:rsidRPr="00EA6231">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дней</w:t>
            </w: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лет</w:t>
            </w: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меся-</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цев</w:t>
            </w:r>
            <w:proofErr w:type="spellEnd"/>
            <w:r w:rsidRPr="00EA6231">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дней</w:t>
            </w: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лет</w:t>
            </w: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меся-</w:t>
            </w:r>
            <w:r w:rsidRPr="00EA6231">
              <w:rPr>
                <w:rFonts w:ascii="Times New Roman" w:hAnsi="Times New Roman" w:cs="Times New Roman"/>
                <w:sz w:val="24"/>
                <w:szCs w:val="24"/>
              </w:rPr>
              <w:br/>
            </w:r>
            <w:proofErr w:type="spellStart"/>
            <w:r w:rsidRPr="00EA6231">
              <w:rPr>
                <w:rFonts w:ascii="Times New Roman" w:hAnsi="Times New Roman" w:cs="Times New Roman"/>
                <w:sz w:val="24"/>
                <w:szCs w:val="24"/>
              </w:rPr>
              <w:t>цев</w:t>
            </w:r>
            <w:proofErr w:type="spellEnd"/>
            <w:r w:rsidRPr="00EA6231">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дней</w:t>
            </w:r>
          </w:p>
        </w:tc>
      </w:tr>
      <w:tr w:rsidR="00CF4580" w:rsidRPr="00EA6231" w:rsidTr="00E82F33">
        <w:trPr>
          <w:cantSplit/>
          <w:trHeight w:val="240"/>
        </w:trPr>
        <w:tc>
          <w:tcPr>
            <w:tcW w:w="27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r>
      <w:tr w:rsidR="00CF4580" w:rsidRPr="00EA6231" w:rsidTr="00E82F33">
        <w:trPr>
          <w:cantSplit/>
          <w:trHeight w:val="240"/>
        </w:trPr>
        <w:tc>
          <w:tcPr>
            <w:tcW w:w="27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r>
      <w:tr w:rsidR="00CF4580" w:rsidRPr="00EA6231" w:rsidTr="00E82F33">
        <w:trPr>
          <w:cantSplit/>
          <w:trHeight w:val="240"/>
        </w:trPr>
        <w:tc>
          <w:tcPr>
            <w:tcW w:w="27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r>
      <w:tr w:rsidR="00CF4580" w:rsidRPr="00EA6231" w:rsidTr="00E82F33">
        <w:trPr>
          <w:cantSplit/>
          <w:trHeight w:val="240"/>
        </w:trPr>
        <w:tc>
          <w:tcPr>
            <w:tcW w:w="27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r>
      <w:tr w:rsidR="00CF4580" w:rsidRPr="00EA6231" w:rsidTr="00E82F33">
        <w:trPr>
          <w:cantSplit/>
          <w:trHeight w:val="240"/>
        </w:trPr>
        <w:tc>
          <w:tcPr>
            <w:tcW w:w="27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r>
      <w:tr w:rsidR="00CF4580" w:rsidRPr="00EA6231" w:rsidTr="00E82F33">
        <w:trPr>
          <w:cantSplit/>
          <w:trHeight w:val="240"/>
        </w:trPr>
        <w:tc>
          <w:tcPr>
            <w:tcW w:w="27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r w:rsidRPr="00EA6231">
              <w:rPr>
                <w:rFonts w:ascii="Times New Roman" w:hAnsi="Times New Roman" w:cs="Times New Roman"/>
                <w:sz w:val="24"/>
                <w:szCs w:val="24"/>
              </w:rPr>
              <w:t xml:space="preserve">Всего </w:t>
            </w: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CF4580" w:rsidRPr="00EA6231" w:rsidRDefault="00CF4580" w:rsidP="00E82F33">
            <w:pPr>
              <w:pStyle w:val="ConsPlusCell"/>
              <w:widowControl/>
              <w:rPr>
                <w:rFonts w:ascii="Times New Roman" w:hAnsi="Times New Roman" w:cs="Times New Roman"/>
                <w:sz w:val="24"/>
                <w:szCs w:val="24"/>
              </w:rPr>
            </w:pPr>
          </w:p>
        </w:tc>
      </w:tr>
    </w:tbl>
    <w:p w:rsidR="00CF4580" w:rsidRPr="00EA6231" w:rsidRDefault="00CF4580" w:rsidP="00CF4580">
      <w:pPr>
        <w:jc w:val="both"/>
      </w:pP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Руководитель кадровой службы органа местного самоуправления</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___________________________________________________________________________</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A6231">
        <w:rPr>
          <w:rFonts w:ascii="Times New Roman" w:hAnsi="Times New Roman" w:cs="Times New Roman"/>
          <w:sz w:val="24"/>
          <w:szCs w:val="24"/>
        </w:rPr>
        <w:t xml:space="preserve"> (подпись, фамилия, инициалы)</w:t>
      </w:r>
    </w:p>
    <w:p w:rsidR="00CF4580" w:rsidRPr="00EA6231"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Место</w:t>
      </w:r>
    </w:p>
    <w:p w:rsidR="00CF4580" w:rsidRDefault="00CF4580" w:rsidP="00CF4580">
      <w:pPr>
        <w:pStyle w:val="ConsPlusNonformat"/>
        <w:widowControl/>
        <w:rPr>
          <w:rFonts w:ascii="Times New Roman" w:hAnsi="Times New Roman" w:cs="Times New Roman"/>
          <w:sz w:val="24"/>
          <w:szCs w:val="24"/>
        </w:rPr>
      </w:pPr>
      <w:r w:rsidRPr="00EA6231">
        <w:rPr>
          <w:rFonts w:ascii="Times New Roman" w:hAnsi="Times New Roman" w:cs="Times New Roman"/>
          <w:sz w:val="24"/>
          <w:szCs w:val="24"/>
        </w:rPr>
        <w:t>для печати</w:t>
      </w: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СПРАВКА</w:t>
      </w:r>
    </w:p>
    <w:p w:rsidR="00CF4580" w:rsidRDefault="00CF4580" w:rsidP="00CF4580">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 о размере денежного содержания (денежного</w:t>
      </w:r>
    </w:p>
    <w:p w:rsidR="00CF4580" w:rsidRDefault="00CF4580" w:rsidP="00CF4580">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вознаграждения) лица, замещавшего  должность </w:t>
      </w:r>
      <w:proofErr w:type="gramStart"/>
      <w:r>
        <w:rPr>
          <w:rFonts w:ascii="Times New Roman" w:hAnsi="Times New Roman" w:cs="Times New Roman"/>
          <w:sz w:val="24"/>
          <w:szCs w:val="24"/>
        </w:rPr>
        <w:t>муниципальной</w:t>
      </w:r>
      <w:proofErr w:type="gramEnd"/>
    </w:p>
    <w:p w:rsidR="00CF4580" w:rsidRDefault="00CF4580" w:rsidP="00CF4580">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службы для установления ежемесячной доплаты к </w:t>
      </w:r>
    </w:p>
    <w:p w:rsidR="00CF4580" w:rsidRDefault="00CF4580" w:rsidP="00CF4580">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трудовой пенсии</w:t>
      </w:r>
    </w:p>
    <w:p w:rsidR="00CF4580"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
    <w:p w:rsidR="00CF4580"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Денежное содержание (денежное вознаграждение)______________________________</w:t>
      </w:r>
    </w:p>
    <w:p w:rsidR="00CF4580"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CF4580" w:rsidRDefault="00CF4580" w:rsidP="00CF4580">
      <w:pPr>
        <w:pStyle w:val="ConsPlusNonformat"/>
        <w:widowControl/>
        <w:jc w:val="center"/>
        <w:rPr>
          <w:rFonts w:ascii="Times New Roman" w:hAnsi="Times New Roman" w:cs="Times New Roman"/>
          <w:sz w:val="18"/>
          <w:szCs w:val="18"/>
        </w:rPr>
      </w:pPr>
      <w:r w:rsidRPr="00FA2C70">
        <w:rPr>
          <w:rFonts w:ascii="Times New Roman" w:hAnsi="Times New Roman" w:cs="Times New Roman"/>
          <w:sz w:val="18"/>
          <w:szCs w:val="18"/>
        </w:rPr>
        <w:t>(фамилия, имя, отчество)</w:t>
      </w:r>
    </w:p>
    <w:p w:rsidR="00CF4580" w:rsidRDefault="00CF4580" w:rsidP="00CF4580">
      <w:pPr>
        <w:pStyle w:val="ConsPlusNonformat"/>
        <w:widowControl/>
        <w:rPr>
          <w:rFonts w:ascii="Times New Roman" w:hAnsi="Times New Roman" w:cs="Times New Roman"/>
          <w:sz w:val="24"/>
          <w:szCs w:val="24"/>
        </w:rPr>
      </w:pPr>
      <w:proofErr w:type="gramStart"/>
      <w:r>
        <w:rPr>
          <w:rFonts w:ascii="Times New Roman" w:hAnsi="Times New Roman" w:cs="Times New Roman"/>
          <w:sz w:val="24"/>
          <w:szCs w:val="24"/>
        </w:rPr>
        <w:t>Замещавшего</w:t>
      </w:r>
      <w:proofErr w:type="gramEnd"/>
      <w:r>
        <w:rPr>
          <w:rFonts w:ascii="Times New Roman" w:hAnsi="Times New Roman" w:cs="Times New Roman"/>
          <w:sz w:val="24"/>
          <w:szCs w:val="24"/>
        </w:rPr>
        <w:t xml:space="preserve">  должность муниципальной службы _____________________________________________________</w:t>
      </w:r>
    </w:p>
    <w:p w:rsidR="00CF4580" w:rsidRDefault="00CF4580" w:rsidP="00CF4580">
      <w:pPr>
        <w:pStyle w:val="ConsPlusNonformat"/>
        <w:widowControl/>
        <w:rPr>
          <w:rFonts w:ascii="Times New Roman" w:hAnsi="Times New Roman" w:cs="Times New Roman"/>
          <w:sz w:val="18"/>
          <w:szCs w:val="18"/>
        </w:rPr>
      </w:pPr>
      <w:r>
        <w:rPr>
          <w:rFonts w:ascii="Times New Roman" w:hAnsi="Times New Roman" w:cs="Times New Roman"/>
          <w:sz w:val="24"/>
          <w:szCs w:val="24"/>
        </w:rPr>
        <w:t xml:space="preserve">                                                                             </w:t>
      </w:r>
      <w:r>
        <w:rPr>
          <w:rFonts w:ascii="Times New Roman" w:hAnsi="Times New Roman" w:cs="Times New Roman"/>
          <w:sz w:val="18"/>
          <w:szCs w:val="18"/>
        </w:rPr>
        <w:t>(наименование</w:t>
      </w:r>
    </w:p>
    <w:p w:rsidR="00CF4580" w:rsidRDefault="00CF4580" w:rsidP="00CF4580">
      <w:pPr>
        <w:pStyle w:val="ConsPlusNonformat"/>
        <w:widowControl/>
        <w:pBdr>
          <w:bottom w:val="single" w:sz="12" w:space="1" w:color="auto"/>
        </w:pBdr>
        <w:rPr>
          <w:rFonts w:ascii="Times New Roman" w:hAnsi="Times New Roman" w:cs="Times New Roman"/>
          <w:sz w:val="18"/>
          <w:szCs w:val="18"/>
        </w:rPr>
      </w:pPr>
    </w:p>
    <w:p w:rsidR="00CF4580" w:rsidRDefault="00CF4580" w:rsidP="00CF4580">
      <w:pPr>
        <w:pStyle w:val="ConsPlusNonformat"/>
        <w:widowControl/>
        <w:rPr>
          <w:rFonts w:ascii="Times New Roman" w:hAnsi="Times New Roman" w:cs="Times New Roman"/>
          <w:sz w:val="18"/>
          <w:szCs w:val="18"/>
        </w:rPr>
      </w:pPr>
      <w:r>
        <w:rPr>
          <w:rFonts w:ascii="Times New Roman" w:hAnsi="Times New Roman" w:cs="Times New Roman"/>
          <w:sz w:val="18"/>
          <w:szCs w:val="18"/>
        </w:rPr>
        <w:t xml:space="preserve">                                                                                                          должности)</w:t>
      </w:r>
    </w:p>
    <w:p w:rsidR="00CF4580" w:rsidRDefault="00CF4580" w:rsidP="00CF4580">
      <w:pPr>
        <w:pStyle w:val="ConsPlusNonformat"/>
        <w:widowControl/>
        <w:rPr>
          <w:rFonts w:ascii="Times New Roman" w:hAnsi="Times New Roman" w:cs="Times New Roman"/>
          <w:sz w:val="18"/>
          <w:szCs w:val="18"/>
        </w:rPr>
      </w:pPr>
    </w:p>
    <w:p w:rsidR="00CF4580" w:rsidRPr="00FA2C70" w:rsidRDefault="00CF4580" w:rsidP="00CF4580">
      <w:pPr>
        <w:pStyle w:val="ConsPlusNonformat"/>
        <w:widowControl/>
        <w:rPr>
          <w:rFonts w:ascii="Times New Roman" w:hAnsi="Times New Roman" w:cs="Times New Roman"/>
          <w:sz w:val="18"/>
          <w:szCs w:val="18"/>
        </w:rPr>
      </w:pPr>
      <w:r w:rsidRPr="00FA2C70">
        <w:rPr>
          <w:rFonts w:ascii="Times New Roman" w:hAnsi="Times New Roman" w:cs="Times New Roman"/>
          <w:sz w:val="24"/>
          <w:szCs w:val="24"/>
        </w:rPr>
        <w:t xml:space="preserve">за период </w:t>
      </w:r>
      <w:proofErr w:type="spellStart"/>
      <w:r w:rsidRPr="00FA2C70">
        <w:rPr>
          <w:rFonts w:ascii="Times New Roman" w:hAnsi="Times New Roman" w:cs="Times New Roman"/>
          <w:sz w:val="24"/>
          <w:szCs w:val="24"/>
        </w:rPr>
        <w:t>с</w:t>
      </w:r>
      <w:r>
        <w:rPr>
          <w:rFonts w:ascii="Times New Roman" w:hAnsi="Times New Roman" w:cs="Times New Roman"/>
          <w:sz w:val="24"/>
          <w:szCs w:val="24"/>
        </w:rPr>
        <w:t>_____________________________</w:t>
      </w:r>
      <w:r w:rsidRPr="00FA2C70">
        <w:rPr>
          <w:rFonts w:ascii="Times New Roman" w:hAnsi="Times New Roman" w:cs="Times New Roman"/>
          <w:sz w:val="24"/>
          <w:szCs w:val="24"/>
        </w:rPr>
        <w:t>по</w:t>
      </w:r>
      <w:proofErr w:type="spellEnd"/>
      <w:r>
        <w:rPr>
          <w:rFonts w:ascii="Times New Roman" w:hAnsi="Times New Roman" w:cs="Times New Roman"/>
          <w:sz w:val="24"/>
          <w:szCs w:val="24"/>
        </w:rPr>
        <w:t xml:space="preserve"> ___________________________ составило:</w:t>
      </w:r>
    </w:p>
    <w:p w:rsidR="00CF4580" w:rsidRDefault="00CF4580" w:rsidP="00CF4580">
      <w:pPr>
        <w:pStyle w:val="ConsPlusNonformat"/>
        <w:widowControl/>
        <w:tabs>
          <w:tab w:val="left" w:pos="1575"/>
        </w:tabs>
        <w:rPr>
          <w:rFonts w:ascii="Times New Roman" w:hAnsi="Times New Roman" w:cs="Times New Roman"/>
          <w:sz w:val="18"/>
          <w:szCs w:val="18"/>
        </w:rPr>
      </w:pPr>
      <w:r>
        <w:rPr>
          <w:rFonts w:ascii="Times New Roman" w:hAnsi="Times New Roman" w:cs="Times New Roman"/>
          <w:sz w:val="18"/>
          <w:szCs w:val="18"/>
        </w:rPr>
        <w:t xml:space="preserve">                                              (день, месяц, число)</w:t>
      </w:r>
      <w:r>
        <w:rPr>
          <w:rFonts w:ascii="Times New Roman" w:hAnsi="Times New Roman" w:cs="Times New Roman"/>
          <w:sz w:val="18"/>
          <w:szCs w:val="18"/>
        </w:rPr>
        <w:tab/>
        <w:t xml:space="preserve">                                        (день, месяц, число)</w:t>
      </w:r>
    </w:p>
    <w:p w:rsidR="00CF4580" w:rsidRPr="00FA2C70" w:rsidRDefault="00CF4580" w:rsidP="00CF4580">
      <w:pPr>
        <w:pStyle w:val="ConsPlusNonformat"/>
        <w:widowControl/>
        <w:tabs>
          <w:tab w:val="left" w:pos="1575"/>
        </w:tabs>
        <w:rPr>
          <w:rFonts w:ascii="Times New Roman" w:hAnsi="Times New Roman" w:cs="Times New Roman"/>
          <w:sz w:val="18"/>
          <w:szCs w:val="18"/>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1870"/>
        <w:gridCol w:w="1409"/>
        <w:gridCol w:w="1543"/>
      </w:tblGrid>
      <w:tr w:rsidR="00CF4580" w:rsidRPr="00E966FB" w:rsidTr="00E82F33">
        <w:tc>
          <w:tcPr>
            <w:tcW w:w="5148" w:type="dxa"/>
            <w:vMerge w:val="restart"/>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870" w:type="dxa"/>
            <w:vMerge w:val="restart"/>
            <w:shd w:val="clear" w:color="auto" w:fill="auto"/>
          </w:tcPr>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r w:rsidRPr="00E966FB">
              <w:rPr>
                <w:rFonts w:ascii="Times New Roman" w:hAnsi="Times New Roman" w:cs="Times New Roman"/>
                <w:sz w:val="18"/>
                <w:szCs w:val="18"/>
              </w:rPr>
              <w:t>За____________</w:t>
            </w:r>
          </w:p>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r w:rsidRPr="00E966FB">
              <w:rPr>
                <w:rFonts w:ascii="Times New Roman" w:hAnsi="Times New Roman" w:cs="Times New Roman"/>
                <w:sz w:val="18"/>
                <w:szCs w:val="18"/>
              </w:rPr>
              <w:t>месяцев</w:t>
            </w:r>
          </w:p>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r w:rsidRPr="00E966FB">
              <w:rPr>
                <w:rFonts w:ascii="Times New Roman" w:hAnsi="Times New Roman" w:cs="Times New Roman"/>
                <w:sz w:val="18"/>
                <w:szCs w:val="18"/>
              </w:rPr>
              <w:t>(рублей,</w:t>
            </w:r>
          </w:p>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r w:rsidRPr="00E966FB">
              <w:rPr>
                <w:rFonts w:ascii="Times New Roman" w:hAnsi="Times New Roman" w:cs="Times New Roman"/>
                <w:sz w:val="18"/>
                <w:szCs w:val="18"/>
              </w:rPr>
              <w:t>копеек)</w:t>
            </w:r>
          </w:p>
        </w:tc>
        <w:tc>
          <w:tcPr>
            <w:tcW w:w="2952" w:type="dxa"/>
            <w:gridSpan w:val="2"/>
            <w:shd w:val="clear" w:color="auto" w:fill="auto"/>
          </w:tcPr>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r w:rsidRPr="00E966FB">
              <w:rPr>
                <w:rFonts w:ascii="Times New Roman" w:hAnsi="Times New Roman" w:cs="Times New Roman"/>
                <w:sz w:val="18"/>
                <w:szCs w:val="18"/>
              </w:rPr>
              <w:t>В месяц</w:t>
            </w:r>
          </w:p>
        </w:tc>
      </w:tr>
      <w:tr w:rsidR="00CF4580" w:rsidRPr="00E966FB" w:rsidTr="00E82F33">
        <w:tc>
          <w:tcPr>
            <w:tcW w:w="5148" w:type="dxa"/>
            <w:vMerge/>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870" w:type="dxa"/>
            <w:vMerge/>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p>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r w:rsidRPr="00E966FB">
              <w:rPr>
                <w:rFonts w:ascii="Times New Roman" w:hAnsi="Times New Roman" w:cs="Times New Roman"/>
                <w:sz w:val="18"/>
                <w:szCs w:val="18"/>
              </w:rPr>
              <w:t>процентов</w:t>
            </w:r>
          </w:p>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r w:rsidRPr="00E966FB">
              <w:rPr>
                <w:rFonts w:ascii="Times New Roman" w:hAnsi="Times New Roman" w:cs="Times New Roman"/>
                <w:sz w:val="18"/>
                <w:szCs w:val="18"/>
              </w:rPr>
              <w:t>рублей,</w:t>
            </w:r>
          </w:p>
          <w:p w:rsidR="00CF4580" w:rsidRPr="00E966FB" w:rsidRDefault="00CF4580" w:rsidP="00E82F33">
            <w:pPr>
              <w:pStyle w:val="ConsPlusNonformat"/>
              <w:widowControl/>
              <w:tabs>
                <w:tab w:val="left" w:pos="1575"/>
                <w:tab w:val="left" w:pos="6270"/>
              </w:tabs>
              <w:jc w:val="center"/>
              <w:rPr>
                <w:rFonts w:ascii="Times New Roman" w:hAnsi="Times New Roman" w:cs="Times New Roman"/>
                <w:sz w:val="18"/>
                <w:szCs w:val="18"/>
              </w:rPr>
            </w:pPr>
            <w:r w:rsidRPr="00E966FB">
              <w:rPr>
                <w:rFonts w:ascii="Times New Roman" w:hAnsi="Times New Roman" w:cs="Times New Roman"/>
                <w:sz w:val="18"/>
                <w:szCs w:val="18"/>
              </w:rPr>
              <w:t>копеек</w:t>
            </w: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smartTag w:uri="urn:schemas-microsoft-com:office:smarttags" w:element="place">
              <w:r w:rsidRPr="00E966FB">
                <w:rPr>
                  <w:rFonts w:ascii="Times New Roman" w:hAnsi="Times New Roman" w:cs="Times New Roman"/>
                  <w:sz w:val="24"/>
                  <w:szCs w:val="24"/>
                  <w:lang w:val="en-US"/>
                </w:rPr>
                <w:t>I</w:t>
              </w:r>
              <w:r w:rsidRPr="00E966FB">
                <w:rPr>
                  <w:rFonts w:ascii="Times New Roman" w:hAnsi="Times New Roman" w:cs="Times New Roman"/>
                  <w:sz w:val="24"/>
                  <w:szCs w:val="24"/>
                </w:rPr>
                <w:t>.</w:t>
              </w:r>
            </w:smartTag>
            <w:r w:rsidRPr="00E966FB">
              <w:rPr>
                <w:rFonts w:ascii="Times New Roman" w:hAnsi="Times New Roman" w:cs="Times New Roman"/>
                <w:sz w:val="24"/>
                <w:szCs w:val="24"/>
              </w:rPr>
              <w:t xml:space="preserve"> Денежное содержание:</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r w:rsidRPr="00E966FB">
              <w:rPr>
                <w:rFonts w:ascii="Times New Roman" w:hAnsi="Times New Roman" w:cs="Times New Roman"/>
                <w:sz w:val="24"/>
                <w:szCs w:val="24"/>
              </w:rPr>
              <w:t xml:space="preserve">    1)должностной оклад</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r w:rsidRPr="00E966FB">
              <w:rPr>
                <w:rFonts w:ascii="Times New Roman" w:hAnsi="Times New Roman" w:cs="Times New Roman"/>
                <w:sz w:val="24"/>
                <w:szCs w:val="24"/>
              </w:rPr>
              <w:t xml:space="preserve">    2) надбавки к должностному окладу за:</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r w:rsidRPr="00E966FB">
              <w:rPr>
                <w:rFonts w:ascii="Times New Roman" w:hAnsi="Times New Roman" w:cs="Times New Roman"/>
                <w:sz w:val="18"/>
                <w:szCs w:val="18"/>
              </w:rPr>
              <w:t xml:space="preserve">      </w:t>
            </w:r>
            <w:r w:rsidRPr="00E966FB">
              <w:rPr>
                <w:rFonts w:ascii="Times New Roman" w:hAnsi="Times New Roman" w:cs="Times New Roman"/>
                <w:sz w:val="24"/>
                <w:szCs w:val="24"/>
              </w:rPr>
              <w:t>а) квалификационный разряд</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r w:rsidRPr="00E966FB">
              <w:rPr>
                <w:rFonts w:ascii="Times New Roman" w:hAnsi="Times New Roman" w:cs="Times New Roman"/>
                <w:sz w:val="24"/>
                <w:szCs w:val="24"/>
              </w:rPr>
              <w:t xml:space="preserve">     б) особые условия муниципальной службы</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r w:rsidRPr="00E966FB">
              <w:rPr>
                <w:rFonts w:ascii="Times New Roman" w:hAnsi="Times New Roman" w:cs="Times New Roman"/>
                <w:sz w:val="24"/>
                <w:szCs w:val="24"/>
              </w:rPr>
              <w:t xml:space="preserve">     в) выслугу лет</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r w:rsidRPr="00E966FB">
              <w:rPr>
                <w:rFonts w:ascii="Times New Roman" w:hAnsi="Times New Roman" w:cs="Times New Roman"/>
                <w:sz w:val="24"/>
                <w:szCs w:val="24"/>
              </w:rPr>
              <w:t xml:space="preserve">     г) премии по результатам работы</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r w:rsidRPr="00E966FB">
              <w:rPr>
                <w:rFonts w:ascii="Times New Roman" w:hAnsi="Times New Roman" w:cs="Times New Roman"/>
                <w:sz w:val="24"/>
                <w:szCs w:val="24"/>
              </w:rPr>
              <w:t xml:space="preserve">     Итого:</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r w:rsidR="00CF4580" w:rsidRPr="00E966FB" w:rsidTr="00E82F33">
        <w:tc>
          <w:tcPr>
            <w:tcW w:w="5148"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24"/>
                <w:szCs w:val="24"/>
              </w:rPr>
            </w:pPr>
            <w:r w:rsidRPr="00E966FB">
              <w:rPr>
                <w:rFonts w:ascii="Times New Roman" w:hAnsi="Times New Roman" w:cs="Times New Roman"/>
                <w:sz w:val="24"/>
                <w:szCs w:val="24"/>
              </w:rPr>
              <w:t xml:space="preserve"> </w:t>
            </w:r>
            <w:r w:rsidRPr="00E966FB">
              <w:rPr>
                <w:rFonts w:ascii="Times New Roman" w:hAnsi="Times New Roman" w:cs="Times New Roman"/>
                <w:sz w:val="24"/>
                <w:szCs w:val="24"/>
                <w:lang w:val="en-US"/>
              </w:rPr>
              <w:t>II</w:t>
            </w:r>
            <w:r w:rsidRPr="00E966FB">
              <w:rPr>
                <w:rFonts w:ascii="Times New Roman" w:hAnsi="Times New Roman" w:cs="Times New Roman"/>
                <w:sz w:val="24"/>
                <w:szCs w:val="24"/>
              </w:rPr>
              <w:t>. Денежное вознаграждение</w:t>
            </w:r>
          </w:p>
        </w:tc>
        <w:tc>
          <w:tcPr>
            <w:tcW w:w="1870"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409"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c>
          <w:tcPr>
            <w:tcW w:w="1543" w:type="dxa"/>
            <w:shd w:val="clear" w:color="auto" w:fill="auto"/>
          </w:tcPr>
          <w:p w:rsidR="00CF4580" w:rsidRPr="00E966FB" w:rsidRDefault="00CF4580" w:rsidP="00E82F33">
            <w:pPr>
              <w:pStyle w:val="ConsPlusNonformat"/>
              <w:widowControl/>
              <w:tabs>
                <w:tab w:val="left" w:pos="1575"/>
                <w:tab w:val="left" w:pos="6270"/>
              </w:tabs>
              <w:rPr>
                <w:rFonts w:ascii="Times New Roman" w:hAnsi="Times New Roman" w:cs="Times New Roman"/>
                <w:sz w:val="18"/>
                <w:szCs w:val="18"/>
              </w:rPr>
            </w:pPr>
          </w:p>
        </w:tc>
      </w:tr>
    </w:tbl>
    <w:p w:rsidR="00CF4580" w:rsidRPr="00FA2C70" w:rsidRDefault="00CF4580" w:rsidP="00CF4580">
      <w:pPr>
        <w:pStyle w:val="ConsPlusNonformat"/>
        <w:widowControl/>
        <w:tabs>
          <w:tab w:val="left" w:pos="1575"/>
          <w:tab w:val="left" w:pos="6270"/>
        </w:tabs>
        <w:rPr>
          <w:rFonts w:ascii="Times New Roman" w:hAnsi="Times New Roman" w:cs="Times New Roman"/>
          <w:sz w:val="18"/>
          <w:szCs w:val="18"/>
        </w:rPr>
      </w:pPr>
    </w:p>
    <w:p w:rsidR="00CF4580" w:rsidRDefault="00CF4580" w:rsidP="00CF4580">
      <w:pPr>
        <w:pStyle w:val="ConsPlusNonformat"/>
        <w:widowControl/>
        <w:rPr>
          <w:rFonts w:ascii="Times New Roman" w:hAnsi="Times New Roman" w:cs="Times New Roman"/>
          <w:sz w:val="24"/>
          <w:szCs w:val="24"/>
        </w:rPr>
      </w:pPr>
    </w:p>
    <w:p w:rsidR="00CF4580" w:rsidRDefault="00CF4580" w:rsidP="00CF4580">
      <w:pPr>
        <w:pStyle w:val="ConsPlusNonformat"/>
        <w:widowControl/>
        <w:rPr>
          <w:rFonts w:ascii="Times New Roman" w:hAnsi="Times New Roman" w:cs="Times New Roman"/>
          <w:sz w:val="24"/>
          <w:szCs w:val="24"/>
        </w:rPr>
      </w:pPr>
    </w:p>
    <w:p w:rsidR="00CF4580" w:rsidRPr="00572E25"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Глава Кочетнов</w:t>
      </w:r>
      <w:r w:rsidRPr="004E47CE">
        <w:rPr>
          <w:rFonts w:ascii="Times New Roman" w:hAnsi="Times New Roman" w:cs="Times New Roman"/>
          <w:sz w:val="24"/>
          <w:szCs w:val="24"/>
        </w:rPr>
        <w:t>ского муниципального образования</w:t>
      </w:r>
      <w:r>
        <w:rPr>
          <w:rFonts w:ascii="Times New Roman" w:hAnsi="Times New Roman" w:cs="Times New Roman"/>
          <w:sz w:val="24"/>
          <w:szCs w:val="24"/>
        </w:rPr>
        <w:t xml:space="preserve">: </w:t>
      </w:r>
      <w:r w:rsidRPr="00F84B03">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Pr>
          <w:rFonts w:ascii="Times New Roman" w:hAnsi="Times New Roman" w:cs="Times New Roman"/>
          <w:sz w:val="24"/>
          <w:szCs w:val="24"/>
        </w:rPr>
        <w:t>/В.И. Петровичев/</w:t>
      </w:r>
    </w:p>
    <w:p w:rsidR="00CF4580"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Главный бухгалтер:</w:t>
      </w:r>
      <w:r w:rsidRPr="00F84B03">
        <w:rPr>
          <w:rFonts w:ascii="Times New Roman" w:hAnsi="Times New Roman" w:cs="Times New Roman"/>
          <w:sz w:val="24"/>
          <w:szCs w:val="24"/>
          <w:u w:val="single"/>
        </w:rPr>
        <w:t xml:space="preserve"> </w:t>
      </w:r>
      <w:r>
        <w:rPr>
          <w:rFonts w:ascii="Times New Roman" w:hAnsi="Times New Roman" w:cs="Times New Roman"/>
          <w:sz w:val="24"/>
          <w:szCs w:val="24"/>
          <w:u w:val="single"/>
        </w:rPr>
        <w:t>____________________________________________</w:t>
      </w:r>
      <w:r w:rsidRPr="00F84B03">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p>
    <w:p w:rsidR="00CF4580" w:rsidRDefault="00CF4580" w:rsidP="00CF4580">
      <w:pPr>
        <w:pStyle w:val="ConsPlusNonformat"/>
        <w:widowControl/>
        <w:rPr>
          <w:rFonts w:ascii="Times New Roman" w:hAnsi="Times New Roman" w:cs="Times New Roman"/>
          <w:sz w:val="24"/>
          <w:szCs w:val="24"/>
        </w:rPr>
      </w:pPr>
    </w:p>
    <w:p w:rsidR="00CF4580" w:rsidRPr="00EA6231" w:rsidRDefault="00CF4580" w:rsidP="00CF4580">
      <w:pPr>
        <w:pStyle w:val="ConsPlusNonformat"/>
        <w:widowControl/>
        <w:rPr>
          <w:rFonts w:ascii="Times New Roman" w:hAnsi="Times New Roman" w:cs="Times New Roman"/>
          <w:sz w:val="24"/>
          <w:szCs w:val="24"/>
        </w:rPr>
      </w:pPr>
      <w:r>
        <w:rPr>
          <w:rFonts w:ascii="Times New Roman" w:hAnsi="Times New Roman" w:cs="Times New Roman"/>
          <w:sz w:val="24"/>
          <w:szCs w:val="24"/>
        </w:rPr>
        <w:t>Дата выдачи</w:t>
      </w:r>
    </w:p>
    <w:p w:rsidR="00CF4580" w:rsidRPr="00EA6231" w:rsidRDefault="00CF4580" w:rsidP="00CF4580"/>
    <w:p w:rsidR="00CF4580" w:rsidRPr="00EA6231" w:rsidRDefault="00CF4580" w:rsidP="00CF4580"/>
    <w:p w:rsidR="00CF4580" w:rsidRPr="00EA6231"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Default="00CF4580" w:rsidP="00CF4580"/>
    <w:p w:rsidR="00CF4580" w:rsidRPr="001D1A88" w:rsidRDefault="00CF4580" w:rsidP="00FD7074">
      <w:pPr>
        <w:jc w:val="right"/>
        <w:rPr>
          <w:sz w:val="22"/>
          <w:szCs w:val="22"/>
        </w:rPr>
      </w:pPr>
    </w:p>
    <w:sectPr w:rsidR="00CF4580" w:rsidRPr="001D1A88" w:rsidSect="004712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02D1"/>
    <w:rsid w:val="00003753"/>
    <w:rsid w:val="00004119"/>
    <w:rsid w:val="00012271"/>
    <w:rsid w:val="00015F80"/>
    <w:rsid w:val="00016CA5"/>
    <w:rsid w:val="00017C19"/>
    <w:rsid w:val="000211A6"/>
    <w:rsid w:val="0002198B"/>
    <w:rsid w:val="0002291D"/>
    <w:rsid w:val="00023684"/>
    <w:rsid w:val="000323CE"/>
    <w:rsid w:val="00036BE0"/>
    <w:rsid w:val="000371A4"/>
    <w:rsid w:val="00037D5C"/>
    <w:rsid w:val="000401DF"/>
    <w:rsid w:val="00040DC7"/>
    <w:rsid w:val="00044D06"/>
    <w:rsid w:val="00053EED"/>
    <w:rsid w:val="0005705E"/>
    <w:rsid w:val="00060134"/>
    <w:rsid w:val="0006224B"/>
    <w:rsid w:val="000629AB"/>
    <w:rsid w:val="0006302E"/>
    <w:rsid w:val="00063BBE"/>
    <w:rsid w:val="00063CB9"/>
    <w:rsid w:val="00067DC7"/>
    <w:rsid w:val="00070AA0"/>
    <w:rsid w:val="00071050"/>
    <w:rsid w:val="000732E5"/>
    <w:rsid w:val="000740E4"/>
    <w:rsid w:val="00082099"/>
    <w:rsid w:val="00085DC4"/>
    <w:rsid w:val="00093D2C"/>
    <w:rsid w:val="0009545A"/>
    <w:rsid w:val="000A0C73"/>
    <w:rsid w:val="000A0F06"/>
    <w:rsid w:val="000A10D3"/>
    <w:rsid w:val="000A328E"/>
    <w:rsid w:val="000A3A78"/>
    <w:rsid w:val="000A4720"/>
    <w:rsid w:val="000B1C5D"/>
    <w:rsid w:val="000B4642"/>
    <w:rsid w:val="000C1E5F"/>
    <w:rsid w:val="000C3209"/>
    <w:rsid w:val="000C3550"/>
    <w:rsid w:val="000C3C10"/>
    <w:rsid w:val="000D02F0"/>
    <w:rsid w:val="000D261B"/>
    <w:rsid w:val="000D44CA"/>
    <w:rsid w:val="000D66BB"/>
    <w:rsid w:val="000D7BD8"/>
    <w:rsid w:val="000E0746"/>
    <w:rsid w:val="000E154B"/>
    <w:rsid w:val="000E1ADE"/>
    <w:rsid w:val="000E5FE3"/>
    <w:rsid w:val="000F535E"/>
    <w:rsid w:val="000F65DC"/>
    <w:rsid w:val="00104CE9"/>
    <w:rsid w:val="001056E5"/>
    <w:rsid w:val="00106524"/>
    <w:rsid w:val="001125B2"/>
    <w:rsid w:val="001155B4"/>
    <w:rsid w:val="00117427"/>
    <w:rsid w:val="001211DF"/>
    <w:rsid w:val="001225B3"/>
    <w:rsid w:val="00122E31"/>
    <w:rsid w:val="00130A62"/>
    <w:rsid w:val="0013235A"/>
    <w:rsid w:val="00134156"/>
    <w:rsid w:val="00141DD1"/>
    <w:rsid w:val="0014295F"/>
    <w:rsid w:val="0014312D"/>
    <w:rsid w:val="00146E7C"/>
    <w:rsid w:val="0015442E"/>
    <w:rsid w:val="00155419"/>
    <w:rsid w:val="001576F1"/>
    <w:rsid w:val="001605FD"/>
    <w:rsid w:val="001609F6"/>
    <w:rsid w:val="001629B5"/>
    <w:rsid w:val="00162C5C"/>
    <w:rsid w:val="001633D7"/>
    <w:rsid w:val="00167D5B"/>
    <w:rsid w:val="00172D48"/>
    <w:rsid w:val="00181826"/>
    <w:rsid w:val="00183B33"/>
    <w:rsid w:val="00187F85"/>
    <w:rsid w:val="001916E2"/>
    <w:rsid w:val="001A0015"/>
    <w:rsid w:val="001A42C4"/>
    <w:rsid w:val="001A77E8"/>
    <w:rsid w:val="001B0D7D"/>
    <w:rsid w:val="001B336D"/>
    <w:rsid w:val="001C35D9"/>
    <w:rsid w:val="001D1A88"/>
    <w:rsid w:val="001D1D87"/>
    <w:rsid w:val="001D3B64"/>
    <w:rsid w:val="001D7282"/>
    <w:rsid w:val="001E0217"/>
    <w:rsid w:val="001E06AA"/>
    <w:rsid w:val="001E2988"/>
    <w:rsid w:val="001E4BC1"/>
    <w:rsid w:val="001E588F"/>
    <w:rsid w:val="001F0BAB"/>
    <w:rsid w:val="001F1B95"/>
    <w:rsid w:val="001F3973"/>
    <w:rsid w:val="001F44F7"/>
    <w:rsid w:val="00200B10"/>
    <w:rsid w:val="00206FF9"/>
    <w:rsid w:val="002102B7"/>
    <w:rsid w:val="002103FE"/>
    <w:rsid w:val="00213F49"/>
    <w:rsid w:val="00214940"/>
    <w:rsid w:val="002170AF"/>
    <w:rsid w:val="002214D9"/>
    <w:rsid w:val="00223EFD"/>
    <w:rsid w:val="00224AE5"/>
    <w:rsid w:val="00226950"/>
    <w:rsid w:val="00227FF5"/>
    <w:rsid w:val="00233C63"/>
    <w:rsid w:val="002363C6"/>
    <w:rsid w:val="002504C2"/>
    <w:rsid w:val="00251EB1"/>
    <w:rsid w:val="00252D28"/>
    <w:rsid w:val="002560F9"/>
    <w:rsid w:val="00257945"/>
    <w:rsid w:val="00260A60"/>
    <w:rsid w:val="002646C3"/>
    <w:rsid w:val="00264EC0"/>
    <w:rsid w:val="002703DB"/>
    <w:rsid w:val="002706E9"/>
    <w:rsid w:val="00271B1C"/>
    <w:rsid w:val="00276AC8"/>
    <w:rsid w:val="002805BE"/>
    <w:rsid w:val="002818A8"/>
    <w:rsid w:val="002842DF"/>
    <w:rsid w:val="00286C92"/>
    <w:rsid w:val="0029056E"/>
    <w:rsid w:val="00293070"/>
    <w:rsid w:val="00295A08"/>
    <w:rsid w:val="00296158"/>
    <w:rsid w:val="002A1605"/>
    <w:rsid w:val="002A2B36"/>
    <w:rsid w:val="002A6AA0"/>
    <w:rsid w:val="002B29F0"/>
    <w:rsid w:val="002B2F35"/>
    <w:rsid w:val="002B544F"/>
    <w:rsid w:val="002B62C8"/>
    <w:rsid w:val="002B6DFE"/>
    <w:rsid w:val="002C022D"/>
    <w:rsid w:val="002C062A"/>
    <w:rsid w:val="002C16C0"/>
    <w:rsid w:val="002C3A3B"/>
    <w:rsid w:val="002D1802"/>
    <w:rsid w:val="002D1A68"/>
    <w:rsid w:val="002D200F"/>
    <w:rsid w:val="002D3C99"/>
    <w:rsid w:val="002D532A"/>
    <w:rsid w:val="002E501C"/>
    <w:rsid w:val="002F28EE"/>
    <w:rsid w:val="002F3809"/>
    <w:rsid w:val="002F7005"/>
    <w:rsid w:val="00300005"/>
    <w:rsid w:val="00301BC3"/>
    <w:rsid w:val="00304984"/>
    <w:rsid w:val="0030586D"/>
    <w:rsid w:val="00312D6A"/>
    <w:rsid w:val="00312FC5"/>
    <w:rsid w:val="00314CB3"/>
    <w:rsid w:val="00317ED0"/>
    <w:rsid w:val="00325157"/>
    <w:rsid w:val="0033321D"/>
    <w:rsid w:val="003379C8"/>
    <w:rsid w:val="00337D75"/>
    <w:rsid w:val="003467FF"/>
    <w:rsid w:val="00350B01"/>
    <w:rsid w:val="00350B57"/>
    <w:rsid w:val="00350D27"/>
    <w:rsid w:val="003513EE"/>
    <w:rsid w:val="003527E0"/>
    <w:rsid w:val="0035524A"/>
    <w:rsid w:val="00356AC5"/>
    <w:rsid w:val="00361D48"/>
    <w:rsid w:val="00362999"/>
    <w:rsid w:val="00362C23"/>
    <w:rsid w:val="003641EF"/>
    <w:rsid w:val="003733AC"/>
    <w:rsid w:val="00375949"/>
    <w:rsid w:val="00375B54"/>
    <w:rsid w:val="00377F10"/>
    <w:rsid w:val="00386292"/>
    <w:rsid w:val="00386EA3"/>
    <w:rsid w:val="00392B1A"/>
    <w:rsid w:val="003970F7"/>
    <w:rsid w:val="003A3794"/>
    <w:rsid w:val="003A4D5D"/>
    <w:rsid w:val="003B698D"/>
    <w:rsid w:val="003B762C"/>
    <w:rsid w:val="003C0EFE"/>
    <w:rsid w:val="003C4F59"/>
    <w:rsid w:val="003C5467"/>
    <w:rsid w:val="003C67E9"/>
    <w:rsid w:val="003C7656"/>
    <w:rsid w:val="003D11DF"/>
    <w:rsid w:val="003D4C87"/>
    <w:rsid w:val="003D7901"/>
    <w:rsid w:val="003E18E0"/>
    <w:rsid w:val="003F088F"/>
    <w:rsid w:val="003F08BC"/>
    <w:rsid w:val="003F1656"/>
    <w:rsid w:val="003F4B4A"/>
    <w:rsid w:val="003F60FD"/>
    <w:rsid w:val="003F7E3E"/>
    <w:rsid w:val="0040334E"/>
    <w:rsid w:val="00405EC2"/>
    <w:rsid w:val="0041163C"/>
    <w:rsid w:val="00415619"/>
    <w:rsid w:val="00415722"/>
    <w:rsid w:val="0041599F"/>
    <w:rsid w:val="00422282"/>
    <w:rsid w:val="00425525"/>
    <w:rsid w:val="004341EA"/>
    <w:rsid w:val="00437038"/>
    <w:rsid w:val="00441E33"/>
    <w:rsid w:val="004421FA"/>
    <w:rsid w:val="0044273D"/>
    <w:rsid w:val="004449C4"/>
    <w:rsid w:val="00452EDF"/>
    <w:rsid w:val="00454F33"/>
    <w:rsid w:val="00461141"/>
    <w:rsid w:val="00470E26"/>
    <w:rsid w:val="004712D6"/>
    <w:rsid w:val="004713FB"/>
    <w:rsid w:val="00472ABC"/>
    <w:rsid w:val="00472FDB"/>
    <w:rsid w:val="004752D5"/>
    <w:rsid w:val="00475A53"/>
    <w:rsid w:val="00475ECF"/>
    <w:rsid w:val="004770C9"/>
    <w:rsid w:val="00477BE7"/>
    <w:rsid w:val="004816FB"/>
    <w:rsid w:val="004822AC"/>
    <w:rsid w:val="00485D9D"/>
    <w:rsid w:val="00486921"/>
    <w:rsid w:val="00487954"/>
    <w:rsid w:val="00491349"/>
    <w:rsid w:val="004924DD"/>
    <w:rsid w:val="00492D03"/>
    <w:rsid w:val="00495B14"/>
    <w:rsid w:val="00496F80"/>
    <w:rsid w:val="004A2299"/>
    <w:rsid w:val="004A4083"/>
    <w:rsid w:val="004A5E2D"/>
    <w:rsid w:val="004A7B51"/>
    <w:rsid w:val="004B0165"/>
    <w:rsid w:val="004B1B42"/>
    <w:rsid w:val="004B6848"/>
    <w:rsid w:val="004C2A72"/>
    <w:rsid w:val="004C60F9"/>
    <w:rsid w:val="004C643E"/>
    <w:rsid w:val="004C6E9D"/>
    <w:rsid w:val="004D06CE"/>
    <w:rsid w:val="004D56C1"/>
    <w:rsid w:val="004E04E5"/>
    <w:rsid w:val="004E3A76"/>
    <w:rsid w:val="004E4701"/>
    <w:rsid w:val="004E4D23"/>
    <w:rsid w:val="004E68A0"/>
    <w:rsid w:val="004F046E"/>
    <w:rsid w:val="004F1430"/>
    <w:rsid w:val="004F488E"/>
    <w:rsid w:val="004F4D04"/>
    <w:rsid w:val="005105E8"/>
    <w:rsid w:val="005129CA"/>
    <w:rsid w:val="00512F7C"/>
    <w:rsid w:val="0051302C"/>
    <w:rsid w:val="005133F9"/>
    <w:rsid w:val="00516F53"/>
    <w:rsid w:val="0051773C"/>
    <w:rsid w:val="00522BDD"/>
    <w:rsid w:val="005236D4"/>
    <w:rsid w:val="00526366"/>
    <w:rsid w:val="005268A7"/>
    <w:rsid w:val="00531727"/>
    <w:rsid w:val="0054129F"/>
    <w:rsid w:val="005413E2"/>
    <w:rsid w:val="00542368"/>
    <w:rsid w:val="00544D2A"/>
    <w:rsid w:val="00554B48"/>
    <w:rsid w:val="0056088D"/>
    <w:rsid w:val="0056435E"/>
    <w:rsid w:val="00564414"/>
    <w:rsid w:val="00565A70"/>
    <w:rsid w:val="005661D9"/>
    <w:rsid w:val="0057281C"/>
    <w:rsid w:val="005752BB"/>
    <w:rsid w:val="00575EA3"/>
    <w:rsid w:val="0057676E"/>
    <w:rsid w:val="00577343"/>
    <w:rsid w:val="00580C7F"/>
    <w:rsid w:val="00581289"/>
    <w:rsid w:val="00586EE7"/>
    <w:rsid w:val="00587DA1"/>
    <w:rsid w:val="005921FA"/>
    <w:rsid w:val="0059379C"/>
    <w:rsid w:val="005959AF"/>
    <w:rsid w:val="00596A23"/>
    <w:rsid w:val="00597C0B"/>
    <w:rsid w:val="005A08FF"/>
    <w:rsid w:val="005A1CCF"/>
    <w:rsid w:val="005A21AA"/>
    <w:rsid w:val="005A3121"/>
    <w:rsid w:val="005A3A8B"/>
    <w:rsid w:val="005B4A3D"/>
    <w:rsid w:val="005B4A9F"/>
    <w:rsid w:val="005B555E"/>
    <w:rsid w:val="005C6AC8"/>
    <w:rsid w:val="005D4B20"/>
    <w:rsid w:val="005D5930"/>
    <w:rsid w:val="005E2CE0"/>
    <w:rsid w:val="005E7470"/>
    <w:rsid w:val="005F0C12"/>
    <w:rsid w:val="005F1F09"/>
    <w:rsid w:val="005F48CA"/>
    <w:rsid w:val="005F6ADA"/>
    <w:rsid w:val="005F7189"/>
    <w:rsid w:val="00600AB8"/>
    <w:rsid w:val="00603BA3"/>
    <w:rsid w:val="00606B04"/>
    <w:rsid w:val="006071AA"/>
    <w:rsid w:val="00610777"/>
    <w:rsid w:val="00614D1B"/>
    <w:rsid w:val="0061581E"/>
    <w:rsid w:val="00631ACB"/>
    <w:rsid w:val="00631ADE"/>
    <w:rsid w:val="0064049A"/>
    <w:rsid w:val="00642BA2"/>
    <w:rsid w:val="006460D7"/>
    <w:rsid w:val="006520B8"/>
    <w:rsid w:val="00652E69"/>
    <w:rsid w:val="006615B2"/>
    <w:rsid w:val="00662A42"/>
    <w:rsid w:val="00662BB5"/>
    <w:rsid w:val="006708E0"/>
    <w:rsid w:val="006734AB"/>
    <w:rsid w:val="00675695"/>
    <w:rsid w:val="00676036"/>
    <w:rsid w:val="00676CF3"/>
    <w:rsid w:val="00683AA9"/>
    <w:rsid w:val="00683B42"/>
    <w:rsid w:val="0068413D"/>
    <w:rsid w:val="0068564E"/>
    <w:rsid w:val="00693EEB"/>
    <w:rsid w:val="00694001"/>
    <w:rsid w:val="00697BA3"/>
    <w:rsid w:val="006A01D7"/>
    <w:rsid w:val="006A20CC"/>
    <w:rsid w:val="006A21A0"/>
    <w:rsid w:val="006B3B4C"/>
    <w:rsid w:val="006B3C8A"/>
    <w:rsid w:val="006B4DCD"/>
    <w:rsid w:val="006C78FC"/>
    <w:rsid w:val="006D575F"/>
    <w:rsid w:val="006D79BC"/>
    <w:rsid w:val="006F17BA"/>
    <w:rsid w:val="006F3861"/>
    <w:rsid w:val="006F6E3D"/>
    <w:rsid w:val="006F7BAF"/>
    <w:rsid w:val="00702604"/>
    <w:rsid w:val="007029CB"/>
    <w:rsid w:val="007064B6"/>
    <w:rsid w:val="00706AE2"/>
    <w:rsid w:val="00715616"/>
    <w:rsid w:val="00724AA6"/>
    <w:rsid w:val="007255AA"/>
    <w:rsid w:val="00732E8B"/>
    <w:rsid w:val="00740B2A"/>
    <w:rsid w:val="007410B0"/>
    <w:rsid w:val="0074334E"/>
    <w:rsid w:val="00747FE1"/>
    <w:rsid w:val="007529B0"/>
    <w:rsid w:val="00754FE0"/>
    <w:rsid w:val="007602D1"/>
    <w:rsid w:val="00770CC4"/>
    <w:rsid w:val="0078055E"/>
    <w:rsid w:val="00780FB8"/>
    <w:rsid w:val="007823E5"/>
    <w:rsid w:val="007848FC"/>
    <w:rsid w:val="00784F11"/>
    <w:rsid w:val="007866A3"/>
    <w:rsid w:val="0079124C"/>
    <w:rsid w:val="00791399"/>
    <w:rsid w:val="0079186F"/>
    <w:rsid w:val="00793524"/>
    <w:rsid w:val="00794C12"/>
    <w:rsid w:val="007954B5"/>
    <w:rsid w:val="00795667"/>
    <w:rsid w:val="00795F03"/>
    <w:rsid w:val="007A2C71"/>
    <w:rsid w:val="007A3366"/>
    <w:rsid w:val="007A3A3A"/>
    <w:rsid w:val="007A5A49"/>
    <w:rsid w:val="007B5701"/>
    <w:rsid w:val="007C07FE"/>
    <w:rsid w:val="007C10A1"/>
    <w:rsid w:val="007C718A"/>
    <w:rsid w:val="007C73CD"/>
    <w:rsid w:val="007E0962"/>
    <w:rsid w:val="007F0051"/>
    <w:rsid w:val="007F02B4"/>
    <w:rsid w:val="007F134E"/>
    <w:rsid w:val="007F14A1"/>
    <w:rsid w:val="007F1FA6"/>
    <w:rsid w:val="007F7696"/>
    <w:rsid w:val="007F7FA9"/>
    <w:rsid w:val="008015A8"/>
    <w:rsid w:val="00801E7F"/>
    <w:rsid w:val="00803A76"/>
    <w:rsid w:val="0080591F"/>
    <w:rsid w:val="0080731B"/>
    <w:rsid w:val="008077F9"/>
    <w:rsid w:val="00810023"/>
    <w:rsid w:val="00813CB0"/>
    <w:rsid w:val="00832A2D"/>
    <w:rsid w:val="008332D0"/>
    <w:rsid w:val="00833916"/>
    <w:rsid w:val="00837D84"/>
    <w:rsid w:val="00843051"/>
    <w:rsid w:val="008441B0"/>
    <w:rsid w:val="00850547"/>
    <w:rsid w:val="008522DF"/>
    <w:rsid w:val="008569BE"/>
    <w:rsid w:val="008604E8"/>
    <w:rsid w:val="00861013"/>
    <w:rsid w:val="00861609"/>
    <w:rsid w:val="00865AAC"/>
    <w:rsid w:val="00872CC2"/>
    <w:rsid w:val="00873E06"/>
    <w:rsid w:val="00874BCB"/>
    <w:rsid w:val="008768DF"/>
    <w:rsid w:val="00876A83"/>
    <w:rsid w:val="008824F0"/>
    <w:rsid w:val="0088498A"/>
    <w:rsid w:val="0088655F"/>
    <w:rsid w:val="00896A0C"/>
    <w:rsid w:val="008A0AEE"/>
    <w:rsid w:val="008A1854"/>
    <w:rsid w:val="008A3842"/>
    <w:rsid w:val="008B0500"/>
    <w:rsid w:val="008B43BB"/>
    <w:rsid w:val="008B6F15"/>
    <w:rsid w:val="008B7DAF"/>
    <w:rsid w:val="008C1C73"/>
    <w:rsid w:val="008C21D7"/>
    <w:rsid w:val="008C35E0"/>
    <w:rsid w:val="008C6D92"/>
    <w:rsid w:val="008D6102"/>
    <w:rsid w:val="008D750A"/>
    <w:rsid w:val="008E27B5"/>
    <w:rsid w:val="008E7718"/>
    <w:rsid w:val="008E7746"/>
    <w:rsid w:val="00900FCB"/>
    <w:rsid w:val="009116B3"/>
    <w:rsid w:val="009120B4"/>
    <w:rsid w:val="009124D9"/>
    <w:rsid w:val="00914A6E"/>
    <w:rsid w:val="00922756"/>
    <w:rsid w:val="00925A99"/>
    <w:rsid w:val="00925B4B"/>
    <w:rsid w:val="00925D7B"/>
    <w:rsid w:val="00926978"/>
    <w:rsid w:val="00927801"/>
    <w:rsid w:val="00930567"/>
    <w:rsid w:val="009347FD"/>
    <w:rsid w:val="00936C31"/>
    <w:rsid w:val="00937041"/>
    <w:rsid w:val="0093768E"/>
    <w:rsid w:val="009400F5"/>
    <w:rsid w:val="009430A2"/>
    <w:rsid w:val="00945B35"/>
    <w:rsid w:val="0094696F"/>
    <w:rsid w:val="0095146E"/>
    <w:rsid w:val="00955055"/>
    <w:rsid w:val="00955CCB"/>
    <w:rsid w:val="00956BCD"/>
    <w:rsid w:val="00962A32"/>
    <w:rsid w:val="009718BA"/>
    <w:rsid w:val="0097266D"/>
    <w:rsid w:val="009759D4"/>
    <w:rsid w:val="00975A95"/>
    <w:rsid w:val="009832B3"/>
    <w:rsid w:val="00991EFB"/>
    <w:rsid w:val="009A0015"/>
    <w:rsid w:val="009A4E33"/>
    <w:rsid w:val="009B6DD4"/>
    <w:rsid w:val="009B74DD"/>
    <w:rsid w:val="009C38B0"/>
    <w:rsid w:val="009C4FFF"/>
    <w:rsid w:val="009C6CFF"/>
    <w:rsid w:val="009D1639"/>
    <w:rsid w:val="009D540D"/>
    <w:rsid w:val="009D73A9"/>
    <w:rsid w:val="009E020C"/>
    <w:rsid w:val="009E22E9"/>
    <w:rsid w:val="009E7BE6"/>
    <w:rsid w:val="009F0E0A"/>
    <w:rsid w:val="009F2A39"/>
    <w:rsid w:val="009F66A1"/>
    <w:rsid w:val="00A042B7"/>
    <w:rsid w:val="00A0769F"/>
    <w:rsid w:val="00A10D14"/>
    <w:rsid w:val="00A15A9B"/>
    <w:rsid w:val="00A25E54"/>
    <w:rsid w:val="00A27496"/>
    <w:rsid w:val="00A33DA1"/>
    <w:rsid w:val="00A37FEB"/>
    <w:rsid w:val="00A521FD"/>
    <w:rsid w:val="00A6214C"/>
    <w:rsid w:val="00A62333"/>
    <w:rsid w:val="00A70AE3"/>
    <w:rsid w:val="00A71B12"/>
    <w:rsid w:val="00A77538"/>
    <w:rsid w:val="00A77BA9"/>
    <w:rsid w:val="00A81570"/>
    <w:rsid w:val="00A82C42"/>
    <w:rsid w:val="00A856DF"/>
    <w:rsid w:val="00A8597B"/>
    <w:rsid w:val="00A94242"/>
    <w:rsid w:val="00A950B1"/>
    <w:rsid w:val="00AA3221"/>
    <w:rsid w:val="00AA385B"/>
    <w:rsid w:val="00AA59E3"/>
    <w:rsid w:val="00AB0FCF"/>
    <w:rsid w:val="00AB2DE3"/>
    <w:rsid w:val="00AB3892"/>
    <w:rsid w:val="00AB50A8"/>
    <w:rsid w:val="00AB545A"/>
    <w:rsid w:val="00AC41DB"/>
    <w:rsid w:val="00AC5054"/>
    <w:rsid w:val="00AC5EA9"/>
    <w:rsid w:val="00AC5F87"/>
    <w:rsid w:val="00AD12D8"/>
    <w:rsid w:val="00AD1582"/>
    <w:rsid w:val="00AD3FA1"/>
    <w:rsid w:val="00AD7351"/>
    <w:rsid w:val="00AE0ADA"/>
    <w:rsid w:val="00AE5BD1"/>
    <w:rsid w:val="00AE7659"/>
    <w:rsid w:val="00AF0058"/>
    <w:rsid w:val="00AF0337"/>
    <w:rsid w:val="00AF13A4"/>
    <w:rsid w:val="00AF1F16"/>
    <w:rsid w:val="00B01A64"/>
    <w:rsid w:val="00B06994"/>
    <w:rsid w:val="00B147FA"/>
    <w:rsid w:val="00B17DDE"/>
    <w:rsid w:val="00B2758C"/>
    <w:rsid w:val="00B3101D"/>
    <w:rsid w:val="00B33252"/>
    <w:rsid w:val="00B34D94"/>
    <w:rsid w:val="00B41513"/>
    <w:rsid w:val="00B42CCE"/>
    <w:rsid w:val="00B46960"/>
    <w:rsid w:val="00B479E2"/>
    <w:rsid w:val="00B51A76"/>
    <w:rsid w:val="00B56464"/>
    <w:rsid w:val="00B604CB"/>
    <w:rsid w:val="00B610C0"/>
    <w:rsid w:val="00B63643"/>
    <w:rsid w:val="00B708CF"/>
    <w:rsid w:val="00B71F49"/>
    <w:rsid w:val="00B75652"/>
    <w:rsid w:val="00B80270"/>
    <w:rsid w:val="00B87BDA"/>
    <w:rsid w:val="00B93803"/>
    <w:rsid w:val="00B93B2C"/>
    <w:rsid w:val="00B94F12"/>
    <w:rsid w:val="00BA151B"/>
    <w:rsid w:val="00BA2556"/>
    <w:rsid w:val="00BA486F"/>
    <w:rsid w:val="00BB0D7F"/>
    <w:rsid w:val="00BB1EAF"/>
    <w:rsid w:val="00BC1A26"/>
    <w:rsid w:val="00BC20DD"/>
    <w:rsid w:val="00BC6386"/>
    <w:rsid w:val="00BC6E8A"/>
    <w:rsid w:val="00BD232D"/>
    <w:rsid w:val="00BD5270"/>
    <w:rsid w:val="00BD620E"/>
    <w:rsid w:val="00BD7EBA"/>
    <w:rsid w:val="00BE00FC"/>
    <w:rsid w:val="00BE2960"/>
    <w:rsid w:val="00BE45DD"/>
    <w:rsid w:val="00BE658F"/>
    <w:rsid w:val="00BE6F3F"/>
    <w:rsid w:val="00BE7A3E"/>
    <w:rsid w:val="00BF0252"/>
    <w:rsid w:val="00BF0838"/>
    <w:rsid w:val="00BF2627"/>
    <w:rsid w:val="00BF434F"/>
    <w:rsid w:val="00BF69AE"/>
    <w:rsid w:val="00BF748C"/>
    <w:rsid w:val="00C05C35"/>
    <w:rsid w:val="00C06D40"/>
    <w:rsid w:val="00C07D04"/>
    <w:rsid w:val="00C10001"/>
    <w:rsid w:val="00C10D51"/>
    <w:rsid w:val="00C13C73"/>
    <w:rsid w:val="00C13E40"/>
    <w:rsid w:val="00C16394"/>
    <w:rsid w:val="00C1670B"/>
    <w:rsid w:val="00C2099D"/>
    <w:rsid w:val="00C2551A"/>
    <w:rsid w:val="00C2569B"/>
    <w:rsid w:val="00C260A5"/>
    <w:rsid w:val="00C27606"/>
    <w:rsid w:val="00C3498E"/>
    <w:rsid w:val="00C35D21"/>
    <w:rsid w:val="00C44570"/>
    <w:rsid w:val="00C459B7"/>
    <w:rsid w:val="00C4614D"/>
    <w:rsid w:val="00C4666E"/>
    <w:rsid w:val="00C46E6B"/>
    <w:rsid w:val="00C5284F"/>
    <w:rsid w:val="00C54DEE"/>
    <w:rsid w:val="00C55FA6"/>
    <w:rsid w:val="00C57388"/>
    <w:rsid w:val="00C63274"/>
    <w:rsid w:val="00C63657"/>
    <w:rsid w:val="00C64382"/>
    <w:rsid w:val="00C64676"/>
    <w:rsid w:val="00C67007"/>
    <w:rsid w:val="00C67512"/>
    <w:rsid w:val="00C72268"/>
    <w:rsid w:val="00C73E2D"/>
    <w:rsid w:val="00C762AF"/>
    <w:rsid w:val="00C81F42"/>
    <w:rsid w:val="00C83944"/>
    <w:rsid w:val="00C93414"/>
    <w:rsid w:val="00C96AE0"/>
    <w:rsid w:val="00C9725A"/>
    <w:rsid w:val="00C973C4"/>
    <w:rsid w:val="00CA2D94"/>
    <w:rsid w:val="00CA32EC"/>
    <w:rsid w:val="00CB29C2"/>
    <w:rsid w:val="00CB4BDD"/>
    <w:rsid w:val="00CB5BA0"/>
    <w:rsid w:val="00CB757C"/>
    <w:rsid w:val="00CC19F2"/>
    <w:rsid w:val="00CC2696"/>
    <w:rsid w:val="00CC46AD"/>
    <w:rsid w:val="00CC5085"/>
    <w:rsid w:val="00CD17FF"/>
    <w:rsid w:val="00CD223D"/>
    <w:rsid w:val="00CD3B5D"/>
    <w:rsid w:val="00CD407E"/>
    <w:rsid w:val="00CD63AE"/>
    <w:rsid w:val="00CD67C8"/>
    <w:rsid w:val="00CD7FA7"/>
    <w:rsid w:val="00CE22DA"/>
    <w:rsid w:val="00CE329F"/>
    <w:rsid w:val="00CE5F19"/>
    <w:rsid w:val="00CF21F1"/>
    <w:rsid w:val="00CF4580"/>
    <w:rsid w:val="00CF738E"/>
    <w:rsid w:val="00D00BF6"/>
    <w:rsid w:val="00D02847"/>
    <w:rsid w:val="00D02FE9"/>
    <w:rsid w:val="00D046E0"/>
    <w:rsid w:val="00D05980"/>
    <w:rsid w:val="00D07168"/>
    <w:rsid w:val="00D106A9"/>
    <w:rsid w:val="00D11755"/>
    <w:rsid w:val="00D1457E"/>
    <w:rsid w:val="00D2616F"/>
    <w:rsid w:val="00D2620F"/>
    <w:rsid w:val="00D2709E"/>
    <w:rsid w:val="00D319D5"/>
    <w:rsid w:val="00D3238A"/>
    <w:rsid w:val="00D345D2"/>
    <w:rsid w:val="00D35725"/>
    <w:rsid w:val="00D4062A"/>
    <w:rsid w:val="00D40C7A"/>
    <w:rsid w:val="00D427FD"/>
    <w:rsid w:val="00D44894"/>
    <w:rsid w:val="00D45482"/>
    <w:rsid w:val="00D45F5B"/>
    <w:rsid w:val="00D45F95"/>
    <w:rsid w:val="00D46D7E"/>
    <w:rsid w:val="00D47E23"/>
    <w:rsid w:val="00D5241B"/>
    <w:rsid w:val="00D5446A"/>
    <w:rsid w:val="00D57CEE"/>
    <w:rsid w:val="00D64A50"/>
    <w:rsid w:val="00D708EB"/>
    <w:rsid w:val="00D72258"/>
    <w:rsid w:val="00D72A5B"/>
    <w:rsid w:val="00D77351"/>
    <w:rsid w:val="00D83896"/>
    <w:rsid w:val="00D86FEE"/>
    <w:rsid w:val="00D877B9"/>
    <w:rsid w:val="00D96785"/>
    <w:rsid w:val="00D97237"/>
    <w:rsid w:val="00DA358E"/>
    <w:rsid w:val="00DB0044"/>
    <w:rsid w:val="00DB236C"/>
    <w:rsid w:val="00DB6959"/>
    <w:rsid w:val="00DC1BBB"/>
    <w:rsid w:val="00DC3B2E"/>
    <w:rsid w:val="00DC4264"/>
    <w:rsid w:val="00DD12E2"/>
    <w:rsid w:val="00DD19A6"/>
    <w:rsid w:val="00DD257E"/>
    <w:rsid w:val="00DD305B"/>
    <w:rsid w:val="00DD3FB5"/>
    <w:rsid w:val="00DE461C"/>
    <w:rsid w:val="00DE6B90"/>
    <w:rsid w:val="00DE7DC2"/>
    <w:rsid w:val="00DF035D"/>
    <w:rsid w:val="00E026EF"/>
    <w:rsid w:val="00E02ECC"/>
    <w:rsid w:val="00E0604F"/>
    <w:rsid w:val="00E07758"/>
    <w:rsid w:val="00E10418"/>
    <w:rsid w:val="00E12A76"/>
    <w:rsid w:val="00E20F33"/>
    <w:rsid w:val="00E264CC"/>
    <w:rsid w:val="00E26A90"/>
    <w:rsid w:val="00E3257D"/>
    <w:rsid w:val="00E33BCD"/>
    <w:rsid w:val="00E35DB9"/>
    <w:rsid w:val="00E40C24"/>
    <w:rsid w:val="00E416B9"/>
    <w:rsid w:val="00E52270"/>
    <w:rsid w:val="00E5547A"/>
    <w:rsid w:val="00E626CD"/>
    <w:rsid w:val="00E62913"/>
    <w:rsid w:val="00E64059"/>
    <w:rsid w:val="00E72045"/>
    <w:rsid w:val="00E755E4"/>
    <w:rsid w:val="00E82B47"/>
    <w:rsid w:val="00E85754"/>
    <w:rsid w:val="00E87A02"/>
    <w:rsid w:val="00E87B52"/>
    <w:rsid w:val="00E87B62"/>
    <w:rsid w:val="00E9185D"/>
    <w:rsid w:val="00E9394A"/>
    <w:rsid w:val="00E96AE1"/>
    <w:rsid w:val="00EA25DF"/>
    <w:rsid w:val="00EA4899"/>
    <w:rsid w:val="00EB1336"/>
    <w:rsid w:val="00EB2BB5"/>
    <w:rsid w:val="00EB3369"/>
    <w:rsid w:val="00EB45F4"/>
    <w:rsid w:val="00EB59A1"/>
    <w:rsid w:val="00EC03E1"/>
    <w:rsid w:val="00EC281C"/>
    <w:rsid w:val="00EC76BE"/>
    <w:rsid w:val="00ED350F"/>
    <w:rsid w:val="00EE02A3"/>
    <w:rsid w:val="00EE7496"/>
    <w:rsid w:val="00EF010A"/>
    <w:rsid w:val="00EF0322"/>
    <w:rsid w:val="00EF05FF"/>
    <w:rsid w:val="00EF5224"/>
    <w:rsid w:val="00EF56EB"/>
    <w:rsid w:val="00EF5D81"/>
    <w:rsid w:val="00F03387"/>
    <w:rsid w:val="00F058FC"/>
    <w:rsid w:val="00F071BC"/>
    <w:rsid w:val="00F11FF6"/>
    <w:rsid w:val="00F12234"/>
    <w:rsid w:val="00F13348"/>
    <w:rsid w:val="00F13805"/>
    <w:rsid w:val="00F16DAD"/>
    <w:rsid w:val="00F219DB"/>
    <w:rsid w:val="00F23EB4"/>
    <w:rsid w:val="00F24073"/>
    <w:rsid w:val="00F24868"/>
    <w:rsid w:val="00F27EB8"/>
    <w:rsid w:val="00F31F92"/>
    <w:rsid w:val="00F40321"/>
    <w:rsid w:val="00F4329D"/>
    <w:rsid w:val="00F45CD7"/>
    <w:rsid w:val="00F5139A"/>
    <w:rsid w:val="00F52801"/>
    <w:rsid w:val="00F5340F"/>
    <w:rsid w:val="00F608C4"/>
    <w:rsid w:val="00F62836"/>
    <w:rsid w:val="00F658A5"/>
    <w:rsid w:val="00F72447"/>
    <w:rsid w:val="00F7304C"/>
    <w:rsid w:val="00F74368"/>
    <w:rsid w:val="00F75242"/>
    <w:rsid w:val="00F763FB"/>
    <w:rsid w:val="00F771A6"/>
    <w:rsid w:val="00F80245"/>
    <w:rsid w:val="00F81DF3"/>
    <w:rsid w:val="00F85835"/>
    <w:rsid w:val="00F87C49"/>
    <w:rsid w:val="00F909C8"/>
    <w:rsid w:val="00F90F94"/>
    <w:rsid w:val="00F92193"/>
    <w:rsid w:val="00F92EE6"/>
    <w:rsid w:val="00F94579"/>
    <w:rsid w:val="00F964A8"/>
    <w:rsid w:val="00F977EA"/>
    <w:rsid w:val="00FA1AD3"/>
    <w:rsid w:val="00FA65E3"/>
    <w:rsid w:val="00FC142F"/>
    <w:rsid w:val="00FC185F"/>
    <w:rsid w:val="00FC36FC"/>
    <w:rsid w:val="00FC5E1A"/>
    <w:rsid w:val="00FC71BD"/>
    <w:rsid w:val="00FC7257"/>
    <w:rsid w:val="00FC73DD"/>
    <w:rsid w:val="00FD0AFB"/>
    <w:rsid w:val="00FD679B"/>
    <w:rsid w:val="00FD7074"/>
    <w:rsid w:val="00FE2F61"/>
    <w:rsid w:val="00FE636A"/>
    <w:rsid w:val="00FE6580"/>
    <w:rsid w:val="00FF396E"/>
    <w:rsid w:val="00FF4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0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7074"/>
    <w:rPr>
      <w:rFonts w:ascii="Tahoma" w:hAnsi="Tahoma" w:cs="Tahoma"/>
      <w:sz w:val="16"/>
      <w:szCs w:val="16"/>
    </w:rPr>
  </w:style>
  <w:style w:type="character" w:customStyle="1" w:styleId="a4">
    <w:name w:val="Текст выноски Знак"/>
    <w:basedOn w:val="a0"/>
    <w:link w:val="a3"/>
    <w:uiPriority w:val="99"/>
    <w:semiHidden/>
    <w:rsid w:val="00FD7074"/>
    <w:rPr>
      <w:rFonts w:ascii="Tahoma" w:eastAsia="Times New Roman" w:hAnsi="Tahoma" w:cs="Tahoma"/>
      <w:sz w:val="16"/>
      <w:szCs w:val="16"/>
      <w:lang w:eastAsia="ru-RU"/>
    </w:rPr>
  </w:style>
  <w:style w:type="paragraph" w:customStyle="1" w:styleId="ConsPlusNonformat">
    <w:name w:val="ConsPlusNonformat"/>
    <w:rsid w:val="00CF45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F458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9645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7CEFF-6612-4DD9-BB33-7A8E4FEC3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14</Pages>
  <Words>3750</Words>
  <Characters>21376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Пользователь</cp:lastModifiedBy>
  <cp:revision>12</cp:revision>
  <cp:lastPrinted>2015-03-31T08:08:00Z</cp:lastPrinted>
  <dcterms:created xsi:type="dcterms:W3CDTF">2015-03-31T08:08:00Z</dcterms:created>
  <dcterms:modified xsi:type="dcterms:W3CDTF">2020-02-05T10:38:00Z</dcterms:modified>
</cp:coreProperties>
</file>